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C2DFB" w:rsidRDefault="006144B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/>
          <w:b/>
          <w:color w:val="000000"/>
          <w:sz w:val="26"/>
          <w:szCs w:val="26"/>
        </w:rPr>
        <w:t>INDICAÇÃO Nº 12/2023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     </w:t>
      </w:r>
    </w:p>
    <w:p w:rsidR="009C2DFB" w:rsidRDefault="009C2DFB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9C2DFB" w:rsidRDefault="006144BD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Referente: </w:t>
      </w:r>
      <w:r>
        <w:rPr>
          <w:rFonts w:ascii="Bookman Old Style" w:eastAsia="Times New Roman" w:hAnsi="Bookman Old Style" w:cs="Times New Roman"/>
          <w:color w:val="000000"/>
          <w:sz w:val="26"/>
          <w:szCs w:val="26"/>
        </w:rPr>
        <w:t>ESTRADAS RURAIS</w:t>
      </w:r>
    </w:p>
    <w:p w:rsidR="009C2DFB" w:rsidRDefault="009C2DFB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9C2DFB" w:rsidRDefault="006144BD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Aparecida Ribeiro </w:t>
      </w:r>
      <w:proofErr w:type="spellStart"/>
      <w:r>
        <w:rPr>
          <w:rFonts w:eastAsia="Times New Roman" w:cs="Times New Roman"/>
          <w:b/>
          <w:color w:val="000000"/>
          <w:sz w:val="26"/>
          <w:szCs w:val="26"/>
        </w:rPr>
        <w:t>Sensiarelle</w:t>
      </w:r>
      <w:proofErr w:type="spellEnd"/>
      <w:r>
        <w:rPr>
          <w:rFonts w:eastAsia="Times New Roman" w:cs="Times New Roman"/>
          <w:b/>
          <w:color w:val="000000"/>
          <w:sz w:val="26"/>
          <w:szCs w:val="26"/>
        </w:rPr>
        <w:t>, Jo</w:t>
      </w:r>
      <w:r>
        <w:rPr>
          <w:rFonts w:eastAsia="Times New Roman" w:cs="Times New Roman"/>
          <w:b/>
          <w:color w:val="000000"/>
          <w:sz w:val="26"/>
          <w:szCs w:val="26"/>
        </w:rPr>
        <w:t>ão Luiz Aparecido Belloni e Juliana Lourenço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, </w:t>
      </w:r>
      <w:r>
        <w:rPr>
          <w:rFonts w:eastAsia="Times New Roman" w:cs="Times New Roman"/>
          <w:color w:val="000000"/>
          <w:sz w:val="26"/>
          <w:szCs w:val="26"/>
        </w:rPr>
        <w:t>Vereadores da Câmara Municipal de Mariápolis,</w:t>
      </w:r>
      <w:r>
        <w:rPr>
          <w:rFonts w:eastAsia="Times New Roman" w:cs="Times New Roman"/>
          <w:color w:val="000000"/>
          <w:sz w:val="26"/>
          <w:szCs w:val="26"/>
        </w:rPr>
        <w:t xml:space="preserve"> usando de suas atribuições que lhes são conferidas por Lei, apresentam a Vossa Excelência, na forma regimental, a presente </w:t>
      </w:r>
      <w:r>
        <w:rPr>
          <w:rFonts w:eastAsia="Times New Roman" w:cs="Times New Roman"/>
          <w:b/>
          <w:color w:val="000000"/>
          <w:sz w:val="26"/>
          <w:szCs w:val="26"/>
        </w:rPr>
        <w:t>INDICAÇÃO</w:t>
      </w:r>
      <w:r>
        <w:rPr>
          <w:rFonts w:eastAsia="Times New Roman" w:cs="Times New Roman"/>
          <w:color w:val="000000"/>
          <w:sz w:val="26"/>
          <w:szCs w:val="26"/>
        </w:rPr>
        <w:t>, para que seja executada a manutenç</w:t>
      </w:r>
      <w:r>
        <w:rPr>
          <w:rFonts w:eastAsia="Times New Roman" w:cs="Times New Roman"/>
          <w:color w:val="000000"/>
          <w:sz w:val="26"/>
          <w:szCs w:val="26"/>
        </w:rPr>
        <w:t xml:space="preserve">ão das estradas municipais rurais </w:t>
      </w:r>
      <w:r>
        <w:rPr>
          <w:rFonts w:eastAsia="Times New Roman" w:cs="Times New Roman"/>
          <w:color w:val="000000"/>
          <w:sz w:val="26"/>
          <w:szCs w:val="26"/>
        </w:rPr>
        <w:t xml:space="preserve">com </w:t>
      </w:r>
      <w:r>
        <w:rPr>
          <w:rFonts w:eastAsia="Times New Roman" w:cs="Times New Roman"/>
          <w:color w:val="000000"/>
          <w:sz w:val="26"/>
          <w:szCs w:val="26"/>
        </w:rPr>
        <w:t>colocaç</w:t>
      </w:r>
      <w:r>
        <w:rPr>
          <w:rFonts w:eastAsia="Times New Roman" w:cs="Times New Roman"/>
          <w:color w:val="000000"/>
          <w:sz w:val="26"/>
          <w:szCs w:val="26"/>
        </w:rPr>
        <w:t xml:space="preserve">ão de pedras, principalmente nos trechos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ingrimes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e mais críticos de forma a melhor o sistema viário rural.</w:t>
      </w:r>
    </w:p>
    <w:p w:rsidR="009C2DFB" w:rsidRDefault="009C2DFB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9C2DFB" w:rsidRDefault="006144BD">
      <w:pPr>
        <w:pStyle w:val="LO-normal"/>
        <w:widowControl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:rsidR="009C2DFB" w:rsidRDefault="009C2DFB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:rsidR="009C2DFB" w:rsidRDefault="006144BD">
      <w:pPr>
        <w:pStyle w:val="LO-normal"/>
        <w:widowControl/>
        <w:jc w:val="both"/>
        <w:rPr>
          <w:lang/>
        </w:rPr>
      </w:pP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  <w:t>Com o advento das constantes chuvas que assolam nossa regi</w:t>
      </w:r>
      <w:r>
        <w:rPr>
          <w:rFonts w:eastAsia="Times New Roman" w:cs="Times New Roman"/>
          <w:color w:val="000000"/>
          <w:sz w:val="26"/>
          <w:szCs w:val="26"/>
          <w:lang/>
        </w:rPr>
        <w:t>ão, vários problemas vieram à tona, e precisam ser sanados o</w:t>
      </w:r>
      <w:r>
        <w:rPr>
          <w:rFonts w:eastAsia="Times New Roman" w:cs="Times New Roman"/>
          <w:color w:val="000000"/>
          <w:sz w:val="26"/>
          <w:szCs w:val="26"/>
          <w:lang/>
        </w:rPr>
        <w:t xml:space="preserve">u ao menos amenizados, sendo necessário o esforço conjunto dos poderes municipais. </w:t>
      </w:r>
    </w:p>
    <w:p w:rsidR="009C2DFB" w:rsidRDefault="009C2DF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9C2DFB" w:rsidRDefault="006144B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>Felizmente não tivemos trajédias em nosso município como aconteceram em outros, e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ntretanto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>, verificamos que uma constante reclamaç</w:t>
      </w:r>
      <w:r>
        <w:rPr>
          <w:rFonts w:eastAsia="Times New Roman" w:cs="Times New Roman"/>
          <w:color w:val="000000"/>
          <w:sz w:val="26"/>
          <w:szCs w:val="26"/>
        </w:rPr>
        <w:t xml:space="preserve">ão advinda de moradores da zona rural é quanto ao estado precário que alguns trechos das estradas municipais rurais se encontram, assim, mesmo sabedores das dificuldades locais e do aspecto causal fortuito,  indicamos que seja realizada a 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>manutenção dessas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estradas com colocação de pedras</w:t>
      </w:r>
      <w:r>
        <w:rPr>
          <w:rFonts w:eastAsia="Times New Roman" w:cs="Times New Roman"/>
          <w:color w:val="000000"/>
          <w:sz w:val="26"/>
          <w:szCs w:val="26"/>
        </w:rPr>
        <w:t>, principalmente em áreas mais críticas, até como forma de melhoria para o tráfego quando da incidência de chuvas mais intensas.</w:t>
      </w:r>
    </w:p>
    <w:p w:rsidR="009C2DFB" w:rsidRDefault="009C2DF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9C2DFB" w:rsidRDefault="006144BD">
      <w:pPr>
        <w:pStyle w:val="LO-normal"/>
        <w:widowControl/>
        <w:jc w:val="both"/>
        <w:rPr>
          <w:lang/>
        </w:rPr>
      </w:pP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>Estaremos assim valorizando os produtores e moradores da zona rural, lembrando assim da es</w:t>
      </w:r>
      <w:r>
        <w:rPr>
          <w:rFonts w:eastAsia="Times New Roman" w:cs="Times New Roman"/>
          <w:color w:val="000000"/>
          <w:sz w:val="26"/>
          <w:szCs w:val="26"/>
          <w:lang/>
        </w:rPr>
        <w:t>sência de nosso município.</w:t>
      </w:r>
    </w:p>
    <w:p w:rsidR="009C2DFB" w:rsidRDefault="009C2DFB">
      <w:pPr>
        <w:pStyle w:val="LO-normal"/>
        <w:widowControl/>
        <w:jc w:val="both"/>
        <w:rPr>
          <w:lang/>
        </w:rPr>
      </w:pPr>
    </w:p>
    <w:p w:rsidR="009C2DFB" w:rsidRDefault="006144BD">
      <w:pPr>
        <w:pStyle w:val="LO-normal"/>
        <w:widowControl/>
        <w:jc w:val="both"/>
        <w:rPr>
          <w:lang/>
        </w:rPr>
      </w:pP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  <w:t>Registramos aqui, que já estivemos com Sua Excelência, o Prefeito Municipal, tratando desse tema, solicitando seu empenho e ouvimos dele sua preocupação e intenção de solucionar  problema, assim</w:t>
      </w:r>
      <w:r>
        <w:rPr>
          <w:sz w:val="26"/>
          <w:szCs w:val="26"/>
        </w:rPr>
        <w:t>,</w:t>
      </w:r>
      <w:r>
        <w:rPr>
          <w:sz w:val="26"/>
          <w:szCs w:val="26"/>
        </w:rPr>
        <w:t xml:space="preserve"> entendo justa e necessária o</w:t>
      </w:r>
      <w:r>
        <w:rPr>
          <w:sz w:val="26"/>
          <w:szCs w:val="26"/>
        </w:rPr>
        <w:t xml:space="preserve"> atendimento da indicação.</w:t>
      </w:r>
    </w:p>
    <w:p w:rsidR="009C2DFB" w:rsidRDefault="006144BD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:rsidR="009C2DFB" w:rsidRDefault="006144BD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:rsidR="009C2DFB" w:rsidRDefault="009C2DFB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9C2DFB" w:rsidRDefault="006144BD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>
        <w:rPr>
          <w:rFonts w:eastAsia="Times New Roman" w:cs="Times New Roman"/>
          <w:color w:val="000000"/>
          <w:sz w:val="26"/>
          <w:szCs w:val="26"/>
        </w:rPr>
        <w:t>1 de março de 2023.</w:t>
      </w:r>
    </w:p>
    <w:p w:rsidR="009C2DFB" w:rsidRDefault="009C2DFB">
      <w:pPr>
        <w:pStyle w:val="LO-normal"/>
        <w:widowControl/>
        <w:jc w:val="both"/>
        <w:rPr>
          <w:rFonts w:eastAsia="Times New Roman" w:cs="Times New Roman"/>
          <w:color w:val="000000"/>
        </w:rPr>
      </w:pPr>
    </w:p>
    <w:p w:rsidR="009C2DFB" w:rsidRDefault="009C2DFB">
      <w:pPr>
        <w:pStyle w:val="LO-normal"/>
        <w:widowControl/>
        <w:jc w:val="both"/>
        <w:rPr>
          <w:rFonts w:eastAsia="Times New Roman" w:cs="Times New Roman"/>
          <w:color w:val="000000"/>
        </w:rPr>
      </w:pPr>
    </w:p>
    <w:p w:rsidR="009C2DFB" w:rsidRDefault="006144BD">
      <w:pPr>
        <w:pStyle w:val="LO-normal"/>
        <w:widowControl/>
        <w:jc w:val="center"/>
      </w:pPr>
      <w:r>
        <w:rPr>
          <w:b/>
          <w:i/>
          <w:color w:val="000000"/>
          <w:sz w:val="28"/>
          <w:szCs w:val="28"/>
        </w:rPr>
        <w:t xml:space="preserve">Sigmar Dantas Pereira                         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Aparecida Ribeiro </w:t>
      </w:r>
      <w:proofErr w:type="spellStart"/>
      <w:r>
        <w:rPr>
          <w:rFonts w:eastAsia="Times New Roman" w:cs="Times New Roman"/>
          <w:b/>
          <w:color w:val="000000"/>
          <w:sz w:val="26"/>
          <w:szCs w:val="26"/>
        </w:rPr>
        <w:t>Sensiarelle</w:t>
      </w:r>
      <w:proofErr w:type="spellEnd"/>
    </w:p>
    <w:p w:rsidR="009C2DFB" w:rsidRDefault="006144BD">
      <w:pPr>
        <w:pStyle w:val="LO-normal"/>
        <w:widowControl/>
        <w:jc w:val="center"/>
      </w:pPr>
      <w:r>
        <w:rPr>
          <w:b/>
          <w:i/>
          <w:color w:val="000000"/>
          <w:sz w:val="26"/>
          <w:szCs w:val="26"/>
        </w:rPr>
        <w:t xml:space="preserve">Vereador                                                          </w:t>
      </w:r>
      <w:r>
        <w:rPr>
          <w:rFonts w:eastAsia="Times New Roman" w:cs="Times New Roman"/>
          <w:b/>
          <w:color w:val="000000"/>
          <w:sz w:val="26"/>
          <w:szCs w:val="26"/>
        </w:rPr>
        <w:t>Vereadora</w:t>
      </w:r>
    </w:p>
    <w:p w:rsidR="009C2DFB" w:rsidRDefault="006144BD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b/>
          <w:color w:val="000000"/>
          <w:sz w:val="26"/>
          <w:szCs w:val="26"/>
        </w:rPr>
        <w:br/>
        <w:t xml:space="preserve">               </w:t>
      </w:r>
      <w:r>
        <w:rPr>
          <w:rFonts w:eastAsia="Times New Roman" w:cs="Times New Roman"/>
          <w:b/>
          <w:bCs/>
          <w:i/>
          <w:iCs/>
          <w:color w:val="000000"/>
          <w:sz w:val="26"/>
          <w:szCs w:val="26"/>
        </w:rPr>
        <w:t>Jo</w:t>
      </w:r>
      <w:r>
        <w:rPr>
          <w:rFonts w:eastAsia="Times New Roman" w:cs="Times New Roman"/>
          <w:b/>
          <w:bCs/>
          <w:i/>
          <w:iCs/>
          <w:color w:val="000000"/>
          <w:sz w:val="26"/>
          <w:szCs w:val="26"/>
        </w:rPr>
        <w:t xml:space="preserve">ão Luiz Aparecido Belloni                                    Juliana Lourenço             </w:t>
      </w:r>
    </w:p>
    <w:p w:rsidR="009C2DFB" w:rsidRDefault="006144BD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b/>
          <w:bCs/>
          <w:i/>
          <w:iCs/>
          <w:color w:val="000000"/>
          <w:sz w:val="26"/>
          <w:szCs w:val="26"/>
        </w:rPr>
        <w:t xml:space="preserve">                                Vereador                              </w:t>
      </w:r>
      <w:r>
        <w:rPr>
          <w:rFonts w:eastAsia="Times New Roman" w:cs="Times New Roman"/>
          <w:b/>
          <w:bCs/>
          <w:i/>
          <w:iCs/>
          <w:color w:val="000000"/>
          <w:sz w:val="26"/>
          <w:szCs w:val="26"/>
        </w:rPr>
        <w:t xml:space="preserve">                          Vereadora</w:t>
      </w:r>
    </w:p>
    <w:p w:rsidR="009C2DFB" w:rsidRDefault="009C2DFB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9C2DFB" w:rsidRDefault="006144BD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</w:p>
    <w:p w:rsidR="009C2DFB" w:rsidRDefault="006144BD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>Vereador</w:t>
      </w:r>
    </w:p>
    <w:sectPr w:rsidR="009C2DFB" w:rsidSect="006144BD">
      <w:pgSz w:w="12240" w:h="15840"/>
      <w:pgMar w:top="2836" w:right="1134" w:bottom="28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DFB"/>
    <w:rsid w:val="006144BD"/>
    <w:rsid w:val="009C2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60E96"/>
  <w15:docId w15:val="{0C7728A5-4A77-4022-A1A4-72CD9B32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paragraph" w:styleId="Ttulo1">
    <w:name w:val="heading 1"/>
    <w:basedOn w:val="LO-normal"/>
    <w:next w:val="LO-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</w:style>
  <w:style w:type="paragraph" w:styleId="Legenda">
    <w:name w:val="caption"/>
    <w:basedOn w:val="LO-normal"/>
    <w:qFormat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pPr>
      <w:widowControl w:val="0"/>
    </w:pPr>
    <w:rPr>
      <w:sz w:val="24"/>
    </w:rPr>
  </w:style>
  <w:style w:type="paragraph" w:customStyle="1" w:styleId="Ttulo10">
    <w:name w:val="Título1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">
    <w:name w:val="Legenda1"/>
    <w:basedOn w:val="LO-normal"/>
    <w:qFormat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332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CARTORIO</dc:creator>
  <dc:description/>
  <cp:lastModifiedBy>Câmara</cp:lastModifiedBy>
  <cp:revision>23</cp:revision>
  <dcterms:created xsi:type="dcterms:W3CDTF">2017-11-14T10:55:00Z</dcterms:created>
  <dcterms:modified xsi:type="dcterms:W3CDTF">2023-02-27T10:14:00Z</dcterms:modified>
  <dc:language>pt-BR</dc:language>
</cp:coreProperties>
</file>