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9CC8E" w14:textId="4CF6C6C7" w:rsidR="00482A2C" w:rsidRDefault="00482A2C" w:rsidP="00482A2C">
      <w:pPr>
        <w:pStyle w:val="Default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REQUERIMENTO Nº</w:t>
      </w:r>
      <w:r>
        <w:rPr>
          <w:rFonts w:ascii="Arial" w:hAnsi="Arial" w:cs="Arial"/>
          <w:b/>
          <w:lang w:val="pt-BR"/>
        </w:rPr>
        <w:t xml:space="preserve"> 15</w:t>
      </w:r>
      <w:r>
        <w:rPr>
          <w:rFonts w:ascii="Arial" w:hAnsi="Arial" w:cs="Arial"/>
          <w:b/>
          <w:lang w:val="pt-BR"/>
        </w:rPr>
        <w:t>/2023</w:t>
      </w:r>
    </w:p>
    <w:p w14:paraId="21C941EC" w14:textId="6F16DED1" w:rsidR="00482A2C" w:rsidRDefault="00482A2C" w:rsidP="00482A2C">
      <w:pPr>
        <w:rPr>
          <w:rFonts w:ascii="Arial" w:hAnsi="Arial" w:cs="Arial"/>
        </w:rPr>
      </w:pPr>
    </w:p>
    <w:p w14:paraId="5B6EDAD4" w14:textId="46CDEE3A" w:rsidR="00B1194A" w:rsidRDefault="00B1194A" w:rsidP="00482A2C">
      <w:pPr>
        <w:rPr>
          <w:rFonts w:ascii="Arial" w:hAnsi="Arial" w:cs="Arial"/>
        </w:rPr>
      </w:pPr>
    </w:p>
    <w:p w14:paraId="65390088" w14:textId="77777777" w:rsidR="00B1194A" w:rsidRDefault="00B1194A" w:rsidP="00482A2C">
      <w:pPr>
        <w:rPr>
          <w:rFonts w:ascii="Arial" w:hAnsi="Arial" w:cs="Arial"/>
        </w:rPr>
      </w:pPr>
    </w:p>
    <w:p w14:paraId="40F2C883" w14:textId="77777777" w:rsidR="00482A2C" w:rsidRDefault="00482A2C" w:rsidP="00482A2C">
      <w:pPr>
        <w:rPr>
          <w:rFonts w:ascii="Arial" w:hAnsi="Arial" w:cs="Arial"/>
        </w:rPr>
      </w:pPr>
    </w:p>
    <w:p w14:paraId="3D0311E5" w14:textId="77777777" w:rsidR="00482A2C" w:rsidRDefault="00482A2C" w:rsidP="00482A2C">
      <w:pPr>
        <w:pStyle w:val="Default"/>
        <w:ind w:firstLine="1701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>CARLOS PEREIRA AMORIM</w:t>
      </w:r>
      <w:r>
        <w:rPr>
          <w:rFonts w:ascii="Arial" w:hAnsi="Arial" w:cs="Arial"/>
          <w:bCs/>
          <w:lang w:val="pt-BR"/>
        </w:rPr>
        <w:t>,</w:t>
      </w:r>
      <w:r>
        <w:rPr>
          <w:rFonts w:ascii="Arial" w:hAnsi="Arial" w:cs="Arial"/>
          <w:b/>
          <w:bCs/>
          <w:lang w:val="pt-BR"/>
        </w:rPr>
        <w:t xml:space="preserve"> </w:t>
      </w:r>
      <w:r>
        <w:rPr>
          <w:rFonts w:ascii="Arial" w:hAnsi="Arial" w:cs="Arial"/>
          <w:lang w:val="pt-BR"/>
        </w:rPr>
        <w:t xml:space="preserve">vereador e presidente da Câmara Municipal de Mariápolis, Estado de São Paulo, usando de suas atribuições que lhe são conferidas por Lei, REQUER, na forma regimental, que o </w:t>
      </w:r>
      <w:r>
        <w:rPr>
          <w:rFonts w:ascii="Arial" w:hAnsi="Arial" w:cs="Arial"/>
          <w:b/>
          <w:lang w:val="pt-BR"/>
        </w:rPr>
        <w:t>Sr. Prefeito</w:t>
      </w:r>
      <w:r>
        <w:rPr>
          <w:rFonts w:ascii="Arial" w:hAnsi="Arial" w:cs="Arial"/>
          <w:lang w:val="pt-BR"/>
        </w:rPr>
        <w:t xml:space="preserve"> esclareça a edilidade:</w:t>
      </w:r>
    </w:p>
    <w:p w14:paraId="39D262E5" w14:textId="77777777" w:rsidR="00482A2C" w:rsidRDefault="00482A2C" w:rsidP="00482A2C"/>
    <w:p w14:paraId="5728C9D3" w14:textId="76BA8FCE" w:rsidR="00482A2C" w:rsidRDefault="00482A2C" w:rsidP="00482A2C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Quais foram os gastos individualizados com as festividades de Final de Ano? </w:t>
      </w:r>
    </w:p>
    <w:p w14:paraId="6E2BD9C1" w14:textId="77777777" w:rsidR="00052909" w:rsidRDefault="00052909" w:rsidP="00052909">
      <w:pPr>
        <w:ind w:left="720"/>
        <w:rPr>
          <w:rFonts w:ascii="Arial" w:hAnsi="Arial" w:cs="Arial"/>
        </w:rPr>
      </w:pPr>
    </w:p>
    <w:p w14:paraId="52D38D4D" w14:textId="77777777" w:rsidR="00482A2C" w:rsidRDefault="00482A2C" w:rsidP="00482A2C">
      <w:pPr>
        <w:pStyle w:val="Default"/>
        <w:jc w:val="center"/>
        <w:rPr>
          <w:rFonts w:ascii="Arial" w:hAnsi="Arial" w:cs="Arial"/>
          <w:b/>
          <w:bCs/>
          <w:u w:val="double"/>
          <w:lang w:val="pt-BR"/>
        </w:rPr>
      </w:pPr>
    </w:p>
    <w:p w14:paraId="18E0A129" w14:textId="77777777" w:rsidR="00482A2C" w:rsidRDefault="00482A2C" w:rsidP="00482A2C">
      <w:pPr>
        <w:pStyle w:val="Default"/>
        <w:jc w:val="center"/>
        <w:rPr>
          <w:rFonts w:ascii="Arial" w:hAnsi="Arial" w:cs="Arial"/>
          <w:b/>
          <w:bCs/>
          <w:u w:val="double"/>
          <w:lang w:val="pt-BR"/>
        </w:rPr>
      </w:pPr>
      <w:r>
        <w:rPr>
          <w:rFonts w:ascii="Arial" w:hAnsi="Arial" w:cs="Arial"/>
          <w:b/>
          <w:bCs/>
          <w:u w:val="double"/>
          <w:lang w:val="pt-BR"/>
        </w:rPr>
        <w:t>JUSTIFICATIVA</w:t>
      </w:r>
    </w:p>
    <w:p w14:paraId="7C9361BB" w14:textId="234DAE23" w:rsidR="00482A2C" w:rsidRDefault="00482A2C" w:rsidP="00482A2C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761E3347" w14:textId="77777777" w:rsidR="00052909" w:rsidRDefault="00052909" w:rsidP="00482A2C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3D1939D8" w14:textId="77777777" w:rsidR="00482A2C" w:rsidRDefault="00482A2C" w:rsidP="00482A2C">
      <w:pPr>
        <w:pStyle w:val="Default"/>
        <w:ind w:firstLine="1701"/>
        <w:jc w:val="both"/>
        <w:rPr>
          <w:rFonts w:ascii="Arial" w:hAnsi="Arial" w:cs="Arial"/>
          <w:lang w:val="pt-BR" w:eastAsia="hi-IN"/>
        </w:rPr>
      </w:pPr>
    </w:p>
    <w:p w14:paraId="0BCCF780" w14:textId="77777777" w:rsidR="00482A2C" w:rsidRDefault="00482A2C" w:rsidP="00482A2C">
      <w:pPr>
        <w:jc w:val="both"/>
        <w:rPr>
          <w:rFonts w:ascii="Arial" w:hAnsi="Arial" w:cs="Arial"/>
          <w:lang w:eastAsia="hi-IN"/>
        </w:rPr>
      </w:pPr>
      <w:r>
        <w:rPr>
          <w:rFonts w:ascii="Arial" w:hAnsi="Arial" w:cs="Arial"/>
        </w:rPr>
        <w:t>Considerando a grande procura de informações referente sobre o assunto, é importante esclarecer a população.</w:t>
      </w:r>
    </w:p>
    <w:p w14:paraId="513FAFC8" w14:textId="77777777" w:rsidR="00482A2C" w:rsidRDefault="00482A2C" w:rsidP="00482A2C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13477409" w14:textId="77777777" w:rsidR="00482A2C" w:rsidRDefault="00482A2C" w:rsidP="00482A2C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373B31B8" w14:textId="77777777" w:rsidR="00482A2C" w:rsidRDefault="00482A2C" w:rsidP="00482A2C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74EF3F60" w14:textId="77777777" w:rsidR="00482A2C" w:rsidRDefault="00482A2C" w:rsidP="00482A2C">
      <w:pPr>
        <w:pStyle w:val="Default"/>
        <w:jc w:val="center"/>
        <w:rPr>
          <w:rFonts w:ascii="Arial" w:hAnsi="Arial" w:cs="Arial"/>
          <w:lang w:val="pt-BR" w:eastAsia="hi-IN"/>
        </w:rPr>
      </w:pPr>
      <w:r>
        <w:rPr>
          <w:rFonts w:ascii="Arial" w:hAnsi="Arial" w:cs="Arial"/>
          <w:lang w:val="pt-BR" w:eastAsia="hi-IN"/>
        </w:rPr>
        <w:t>Termos em que,</w:t>
      </w:r>
    </w:p>
    <w:p w14:paraId="195F366C" w14:textId="77777777" w:rsidR="00482A2C" w:rsidRDefault="00482A2C" w:rsidP="00482A2C">
      <w:pPr>
        <w:pStyle w:val="Default"/>
        <w:jc w:val="center"/>
        <w:rPr>
          <w:rFonts w:ascii="Arial" w:hAnsi="Arial" w:cs="Arial"/>
          <w:lang w:val="pt-BR" w:eastAsia="hi-IN"/>
        </w:rPr>
      </w:pPr>
      <w:r>
        <w:rPr>
          <w:rFonts w:ascii="Arial" w:hAnsi="Arial" w:cs="Arial"/>
          <w:lang w:val="pt-BR" w:eastAsia="hi-IN"/>
        </w:rPr>
        <w:t>P. deferimento.</w:t>
      </w:r>
    </w:p>
    <w:p w14:paraId="74B77A1D" w14:textId="77777777" w:rsidR="00482A2C" w:rsidRDefault="00482A2C" w:rsidP="00482A2C">
      <w:pPr>
        <w:pStyle w:val="Default"/>
        <w:jc w:val="both"/>
        <w:rPr>
          <w:rFonts w:ascii="Arial" w:hAnsi="Arial" w:cs="Arial"/>
          <w:lang w:val="pt-BR"/>
        </w:rPr>
      </w:pPr>
    </w:p>
    <w:p w14:paraId="3DD4A32C" w14:textId="77777777" w:rsidR="00482A2C" w:rsidRDefault="00482A2C" w:rsidP="00482A2C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14:paraId="2184938C" w14:textId="77777777" w:rsidR="00482A2C" w:rsidRDefault="00482A2C" w:rsidP="00482A2C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761D1D0D" w14:textId="77777777" w:rsidR="00482A2C" w:rsidRDefault="00482A2C" w:rsidP="00482A2C">
      <w:pPr>
        <w:pStyle w:val="Corpodetexto"/>
        <w:spacing w:after="0" w:line="225" w:lineRule="atLeast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Mariápolis, Sala das Sessões, 1º de março de 2023.</w:t>
      </w:r>
    </w:p>
    <w:p w14:paraId="55F06898" w14:textId="77777777" w:rsidR="00482A2C" w:rsidRDefault="00482A2C" w:rsidP="00482A2C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02E96637" w14:textId="6C0EBFD3" w:rsidR="00482A2C" w:rsidRDefault="00482A2C" w:rsidP="00482A2C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0CE1F8CB" w14:textId="77777777" w:rsidR="003722BA" w:rsidRDefault="003722BA" w:rsidP="00482A2C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4F02FB09" w14:textId="77777777" w:rsidR="00482A2C" w:rsidRDefault="00482A2C" w:rsidP="00482A2C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406564CF" w14:textId="77777777" w:rsidR="00482A2C" w:rsidRDefault="00482A2C" w:rsidP="00482A2C">
      <w:pPr>
        <w:pStyle w:val="Recuodecorpodetexto"/>
        <w:ind w:firstLine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Carlos Pereira Amorim</w:t>
      </w:r>
    </w:p>
    <w:p w14:paraId="4441EA87" w14:textId="77777777" w:rsidR="003722BA" w:rsidRDefault="003722BA" w:rsidP="003722BA">
      <w:pPr>
        <w:pStyle w:val="Recuodecorpodetex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14:paraId="2FCF1649" w14:textId="77777777" w:rsidR="003722BA" w:rsidRDefault="003722BA" w:rsidP="003722BA">
      <w:pPr>
        <w:pStyle w:val="Recuodecorpodetex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</w:t>
      </w:r>
    </w:p>
    <w:p w14:paraId="3696AECF" w14:textId="77777777" w:rsidR="003722BA" w:rsidRDefault="003722BA" w:rsidP="003722BA">
      <w:pPr>
        <w:rPr>
          <w:szCs w:val="26"/>
        </w:rPr>
      </w:pPr>
    </w:p>
    <w:p w14:paraId="0CD93032" w14:textId="77777777" w:rsidR="00482A2C" w:rsidRDefault="00482A2C" w:rsidP="00482A2C">
      <w:pPr>
        <w:rPr>
          <w:szCs w:val="26"/>
        </w:rPr>
      </w:pPr>
    </w:p>
    <w:p w14:paraId="031A9D39" w14:textId="77777777" w:rsidR="00482A2C" w:rsidRPr="00B66B5B" w:rsidRDefault="00482A2C" w:rsidP="00482A2C">
      <w:pPr>
        <w:rPr>
          <w:szCs w:val="28"/>
        </w:rPr>
      </w:pPr>
    </w:p>
    <w:p w14:paraId="1AD5F838" w14:textId="77777777" w:rsidR="00BA4A55" w:rsidRDefault="00BA4A55"/>
    <w:sectPr w:rsidR="00BA4A55" w:rsidSect="00482A2C">
      <w:headerReference w:type="default" r:id="rId5"/>
      <w:pgSz w:w="11907" w:h="16840" w:code="9"/>
      <w:pgMar w:top="2836" w:right="1134" w:bottom="851" w:left="1800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E49E2" w14:textId="77777777" w:rsidR="00220D01" w:rsidRDefault="00B1194A">
    <w:pPr>
      <w:pStyle w:val="Cabealho"/>
    </w:pPr>
  </w:p>
  <w:p w14:paraId="52352318" w14:textId="77777777" w:rsidR="00220D01" w:rsidRDefault="00B1194A">
    <w:pPr>
      <w:pStyle w:val="Cabealho"/>
    </w:pPr>
  </w:p>
  <w:p w14:paraId="5B901ED7" w14:textId="77777777" w:rsidR="00220D01" w:rsidRDefault="00B1194A">
    <w:pPr>
      <w:pStyle w:val="Cabealho"/>
    </w:pPr>
  </w:p>
  <w:p w14:paraId="42FC171D" w14:textId="77777777" w:rsidR="00220D01" w:rsidRDefault="00B1194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3713A9"/>
    <w:multiLevelType w:val="hybridMultilevel"/>
    <w:tmpl w:val="88C0C0C4"/>
    <w:lvl w:ilvl="0" w:tplc="01D4723A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73217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534"/>
    <w:rsid w:val="00052909"/>
    <w:rsid w:val="003722BA"/>
    <w:rsid w:val="00482A2C"/>
    <w:rsid w:val="009F2534"/>
    <w:rsid w:val="00B1194A"/>
    <w:rsid w:val="00BA4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63126"/>
  <w15:chartTrackingRefBased/>
  <w15:docId w15:val="{DA38A9A9-155F-4799-AB41-453629A99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A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2A2C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482A2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482A2C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82A2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482A2C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82A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basedOn w:val="Normal"/>
    <w:rsid w:val="00482A2C"/>
    <w:pPr>
      <w:widowControl w:val="0"/>
      <w:suppressAutoHyphens/>
      <w:autoSpaceDE w:val="0"/>
    </w:pPr>
    <w:rPr>
      <w:rFonts w:ascii="Bookman Old Style" w:eastAsia="Bookman Old Style" w:hAnsi="Bookman Old Style" w:cs="Bookman Old Style"/>
      <w:color w:val="000000"/>
      <w:kern w:val="2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520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5</cp:revision>
  <dcterms:created xsi:type="dcterms:W3CDTF">2023-03-01T13:12:00Z</dcterms:created>
  <dcterms:modified xsi:type="dcterms:W3CDTF">2023-03-01T13:13:00Z</dcterms:modified>
</cp:coreProperties>
</file>