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4A6FA3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 w:rsidR="00D833AC">
        <w:rPr>
          <w:rFonts w:eastAsia="Times New Roman" w:cs="Times New Roman"/>
          <w:b/>
          <w:color w:val="000000"/>
          <w:sz w:val="26"/>
          <w:szCs w:val="26"/>
        </w:rPr>
        <w:t xml:space="preserve"> 32/2023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:rsidR="00D94DD0" w:rsidRPr="004A6FA3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4A6FA3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>EMENTA: Solicita pintura e sinalização horizontal.</w:t>
      </w:r>
      <w:r w:rsidR="00332A35" w:rsidRPr="004A6FA3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:rsidR="00D94DD0" w:rsidRPr="004A6FA3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D94DD0" w:rsidRPr="004A6FA3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4A6FA3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apresenta a Vossa Excelência, na forma regimental, a presente 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4A6FA3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582B52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4A6FA3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4A6FA3"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na forma regimental, a pintura das guias de nossa cidade, na cor branca, bem como a revitalização das sinalizações horizontais, mormente as que indicam parada. Indico ainda, a colocação de placa vertical regulamentando o estacionamento privativo para viaturas policiais. Para tanto, se necessário, poderá ser colhido parecer da Comissão Municipal de Trânsito.</w:t>
      </w:r>
      <w:r w:rsidR="004A6FA3">
        <w:rPr>
          <w:rFonts w:eastAsia="Times New Roman" w:cs="Times New Roman"/>
          <w:color w:val="000000"/>
          <w:sz w:val="26"/>
          <w:szCs w:val="26"/>
        </w:rPr>
        <w:t xml:space="preserve"> Finalizando, verifico que em certos cruzamentos existem duas placas de indicação de nome de vias públicas, sendo de bom senso a retirada de uma delas</w:t>
      </w:r>
      <w:r w:rsidR="00582B52">
        <w:rPr>
          <w:rFonts w:eastAsia="Times New Roman" w:cs="Times New Roman"/>
          <w:color w:val="000000"/>
          <w:sz w:val="26"/>
          <w:szCs w:val="26"/>
        </w:rPr>
        <w:t>, quiçá a colocação dessas placas indicativas onde ausentes.</w:t>
      </w:r>
    </w:p>
    <w:p w:rsidR="00D94DD0" w:rsidRPr="004A6FA3" w:rsidRDefault="00D94DD0">
      <w:pPr>
        <w:pStyle w:val="LO-normal"/>
        <w:jc w:val="both"/>
        <w:rPr>
          <w:sz w:val="26"/>
          <w:szCs w:val="26"/>
        </w:rPr>
      </w:pPr>
    </w:p>
    <w:p w:rsidR="00D94DD0" w:rsidRPr="004A6FA3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4A6FA3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="00264EA8" w:rsidRPr="004A6FA3">
        <w:rPr>
          <w:rFonts w:eastAsia="Times New Roman" w:cs="Times New Roman"/>
          <w:color w:val="000000"/>
          <w:sz w:val="26"/>
          <w:szCs w:val="26"/>
        </w:rPr>
        <w:t>A revitalização da sinalização horizontal se faz necessária face ao estado precá</w:t>
      </w:r>
      <w:r w:rsidR="00582B52">
        <w:rPr>
          <w:rFonts w:eastAsia="Times New Roman" w:cs="Times New Roman"/>
          <w:color w:val="000000"/>
          <w:sz w:val="26"/>
          <w:szCs w:val="26"/>
        </w:rPr>
        <w:t>rio que se encontram atualmente, melhorando assim a sistema viário e eximindo o ente público municipal em razão de eventuais acidentes por falta de sinalização.</w:t>
      </w:r>
    </w:p>
    <w:p w:rsidR="00264EA8" w:rsidRPr="004A6FA3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Por sua vez a pintura das guias, de nosso município, é anseio da comunidade, trazendo um melhor aspecto e ajudando </w:t>
      </w:r>
      <w:r w:rsidR="00582B52">
        <w:rPr>
          <w:rFonts w:eastAsia="Times New Roman" w:cs="Times New Roman"/>
          <w:color w:val="000000"/>
          <w:sz w:val="26"/>
          <w:szCs w:val="26"/>
        </w:rPr>
        <w:t>n</w:t>
      </w:r>
      <w:r w:rsidRPr="004A6FA3">
        <w:rPr>
          <w:rFonts w:eastAsia="Times New Roman" w:cs="Times New Roman"/>
          <w:color w:val="000000"/>
          <w:sz w:val="26"/>
          <w:szCs w:val="26"/>
        </w:rPr>
        <w:t>a conservação de nossa cidade.</w:t>
      </w:r>
    </w:p>
    <w:p w:rsidR="00D94DD0" w:rsidRPr="004A6FA3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A sinalização vertical </w:t>
      </w:r>
      <w:r w:rsidR="000E5F92" w:rsidRPr="004A6FA3">
        <w:rPr>
          <w:rFonts w:eastAsia="Times New Roman" w:cs="Times New Roman"/>
          <w:color w:val="000000"/>
          <w:sz w:val="26"/>
          <w:szCs w:val="26"/>
        </w:rPr>
        <w:t>referente a</w:t>
      </w:r>
      <w:r w:rsidRPr="004A6FA3">
        <w:rPr>
          <w:rFonts w:eastAsia="Times New Roman" w:cs="Times New Roman"/>
          <w:color w:val="000000"/>
          <w:sz w:val="26"/>
          <w:szCs w:val="26"/>
        </w:rPr>
        <w:t>o estacionamento de viaturas no centro de Mariápolis</w:t>
      </w:r>
      <w:r w:rsidR="000E5F92" w:rsidRPr="004A6FA3"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visa </w:t>
      </w:r>
      <w:r w:rsidR="000E5F92" w:rsidRPr="004A6FA3">
        <w:rPr>
          <w:rFonts w:eastAsia="Times New Roman" w:cs="Times New Roman"/>
          <w:color w:val="000000"/>
          <w:sz w:val="26"/>
          <w:szCs w:val="26"/>
        </w:rPr>
        <w:t>regulamentar o ponto de parada de viaturas, tal como ocorre em outros municípios.</w:t>
      </w:r>
    </w:p>
    <w:p w:rsidR="00D94DD0" w:rsidRPr="004A6FA3" w:rsidRDefault="007607AD">
      <w:pPr>
        <w:pStyle w:val="LO-normal"/>
        <w:widowControl/>
        <w:jc w:val="both"/>
        <w:rPr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sz w:val="26"/>
          <w:szCs w:val="26"/>
        </w:rPr>
        <w:tab/>
        <w:t>Assim, entendo justa e necessária o atendimento da indicação.</w:t>
      </w:r>
    </w:p>
    <w:p w:rsidR="00D94DD0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4A6FA3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 w:rsidRPr="004A6FA3"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0E5F92" w:rsidRPr="004A6FA3">
        <w:rPr>
          <w:rFonts w:eastAsia="Times New Roman" w:cs="Times New Roman"/>
          <w:color w:val="000000"/>
          <w:sz w:val="26"/>
          <w:szCs w:val="26"/>
        </w:rPr>
        <w:t>abril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:rsidR="00D94DD0" w:rsidRPr="004A6FA3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4A6FA3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Pr="004A6FA3" w:rsidRDefault="007607AD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Sigmar Dantas Pereira</w:t>
      </w:r>
    </w:p>
    <w:p w:rsidR="00D94DD0" w:rsidRPr="004A6FA3" w:rsidRDefault="007607AD" w:rsidP="00ED2658">
      <w:pPr>
        <w:pStyle w:val="LO-normal"/>
        <w:widowControl/>
        <w:jc w:val="center"/>
        <w:rPr>
          <w:b/>
          <w:i/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Vereador</w:t>
      </w:r>
    </w:p>
    <w:sectPr w:rsidR="00D94DD0" w:rsidRPr="004A6FA3" w:rsidSect="00D833AC">
      <w:pgSz w:w="12240" w:h="15840"/>
      <w:pgMar w:top="2835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A2FA8"/>
    <w:rsid w:val="00264EA8"/>
    <w:rsid w:val="00332A35"/>
    <w:rsid w:val="004A6FA3"/>
    <w:rsid w:val="004F235F"/>
    <w:rsid w:val="00582B52"/>
    <w:rsid w:val="007528A8"/>
    <w:rsid w:val="007607AD"/>
    <w:rsid w:val="00D833AC"/>
    <w:rsid w:val="00D94DD0"/>
    <w:rsid w:val="00E55AE2"/>
    <w:rsid w:val="00E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825C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7</cp:revision>
  <dcterms:created xsi:type="dcterms:W3CDTF">2023-04-02T21:59:00Z</dcterms:created>
  <dcterms:modified xsi:type="dcterms:W3CDTF">2023-04-03T13:04:00Z</dcterms:modified>
  <dc:language>pt-BR</dc:language>
</cp:coreProperties>
</file>