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4DD0" w:rsidRPr="004A6FA3" w:rsidRDefault="00D94DD0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:rsidR="00D94DD0" w:rsidRPr="004A6FA3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4A6FA3"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 w:rsidR="00C21DAD">
        <w:rPr>
          <w:rFonts w:eastAsia="Times New Roman" w:cs="Times New Roman"/>
          <w:b/>
          <w:color w:val="000000"/>
          <w:sz w:val="26"/>
          <w:szCs w:val="26"/>
        </w:rPr>
        <w:t>42/2023</w:t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 xml:space="preserve">      </w:t>
      </w:r>
    </w:p>
    <w:p w:rsidR="00D94DD0" w:rsidRPr="004A6FA3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264EA8" w:rsidRPr="004A6FA3" w:rsidRDefault="00264EA8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4A6FA3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704CE0">
        <w:rPr>
          <w:rFonts w:eastAsia="Times New Roman" w:cs="Times New Roman"/>
          <w:b/>
          <w:color w:val="000000"/>
          <w:sz w:val="26"/>
          <w:szCs w:val="26"/>
        </w:rPr>
        <w:t>EMENTA</w:t>
      </w:r>
      <w:r w:rsidRPr="004A6FA3">
        <w:rPr>
          <w:rFonts w:eastAsia="Times New Roman" w:cs="Times New Roman"/>
          <w:color w:val="000000"/>
          <w:sz w:val="26"/>
          <w:szCs w:val="26"/>
        </w:rPr>
        <w:t>:</w:t>
      </w:r>
      <w:r w:rsidR="00701815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8E1FC0">
        <w:rPr>
          <w:rFonts w:eastAsia="Times New Roman" w:cs="Times New Roman"/>
          <w:color w:val="000000"/>
          <w:sz w:val="26"/>
          <w:szCs w:val="26"/>
        </w:rPr>
        <w:t>Indica limpeza no Bairro do Mourão</w:t>
      </w:r>
    </w:p>
    <w:p w:rsidR="00D94DD0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701815" w:rsidRPr="004A6FA3" w:rsidRDefault="00701815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264EA8" w:rsidRPr="004A6FA3" w:rsidRDefault="007607AD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b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Pr="004A6FA3">
        <w:rPr>
          <w:rFonts w:eastAsia="Times New Roman" w:cs="Times New Roman"/>
          <w:color w:val="000000"/>
          <w:sz w:val="26"/>
          <w:szCs w:val="26"/>
        </w:rPr>
        <w:t>Vereador da Câmara Municipal de Mariápolis,</w:t>
      </w:r>
      <w:r w:rsidR="00704CE0">
        <w:rPr>
          <w:rFonts w:eastAsia="Times New Roman" w:cs="Times New Roman"/>
          <w:color w:val="000000"/>
          <w:sz w:val="26"/>
          <w:szCs w:val="26"/>
        </w:rPr>
        <w:t xml:space="preserve"> Estado de São Paulo, 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usando de suas atribuições que lhes são conferidas por Lei, apresenta a Vossa Excelência, a presente </w:t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>INDICAÇÃO</w:t>
      </w:r>
      <w:r w:rsidR="00264EA8" w:rsidRPr="004A6FA3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264EA8" w:rsidRPr="004A6FA3">
        <w:rPr>
          <w:rFonts w:eastAsia="Times New Roman" w:cs="Times New Roman"/>
          <w:color w:val="000000"/>
          <w:sz w:val="26"/>
          <w:szCs w:val="26"/>
        </w:rPr>
        <w:t xml:space="preserve">a ser encaminhada ao senhor prefeito municipal </w:t>
      </w:r>
      <w:r w:rsidR="00582B52"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="00264EA8" w:rsidRPr="004A6FA3">
        <w:rPr>
          <w:rFonts w:eastAsia="Times New Roman" w:cs="Times New Roman"/>
          <w:color w:val="000000"/>
          <w:sz w:val="26"/>
          <w:szCs w:val="26"/>
        </w:rPr>
        <w:t>teor:</w:t>
      </w:r>
    </w:p>
    <w:p w:rsidR="00264EA8" w:rsidRPr="004A6FA3" w:rsidRDefault="00264EA8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701815" w:rsidRDefault="00264EA8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4A6FA3">
        <w:rPr>
          <w:rFonts w:eastAsia="Times New Roman" w:cs="Times New Roman"/>
          <w:b/>
          <w:color w:val="000000"/>
          <w:sz w:val="26"/>
          <w:szCs w:val="26"/>
          <w:u w:val="single"/>
        </w:rPr>
        <w:t>INDICO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 na forma regimental</w:t>
      </w:r>
      <w:r w:rsidR="00701815">
        <w:rPr>
          <w:rFonts w:eastAsia="Times New Roman" w:cs="Times New Roman"/>
          <w:color w:val="000000"/>
          <w:sz w:val="26"/>
          <w:szCs w:val="26"/>
        </w:rPr>
        <w:t>:</w:t>
      </w:r>
    </w:p>
    <w:p w:rsidR="00701815" w:rsidRDefault="00701815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701815" w:rsidRDefault="00CA61F7" w:rsidP="00701815">
      <w:pPr>
        <w:pStyle w:val="LO-normal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Destacamento, deslocamento ou contratação de</w:t>
      </w:r>
      <w:r w:rsidR="008E1FC0">
        <w:rPr>
          <w:sz w:val="26"/>
          <w:szCs w:val="26"/>
        </w:rPr>
        <w:t xml:space="preserve"> um funcionário, ao menos uma vez por semana, para proceder limpeza </w:t>
      </w:r>
      <w:r>
        <w:rPr>
          <w:sz w:val="26"/>
          <w:szCs w:val="26"/>
        </w:rPr>
        <w:t xml:space="preserve">pública </w:t>
      </w:r>
      <w:r w:rsidR="008E1FC0">
        <w:rPr>
          <w:sz w:val="26"/>
          <w:szCs w:val="26"/>
        </w:rPr>
        <w:t>na sede do Bairro do Mourão</w:t>
      </w:r>
      <w:r w:rsidR="00701815">
        <w:rPr>
          <w:sz w:val="26"/>
          <w:szCs w:val="26"/>
        </w:rPr>
        <w:t xml:space="preserve">. </w:t>
      </w:r>
    </w:p>
    <w:p w:rsidR="00701815" w:rsidRPr="004A6FA3" w:rsidRDefault="00701815" w:rsidP="00701815">
      <w:pPr>
        <w:pStyle w:val="LO-normal"/>
        <w:jc w:val="both"/>
        <w:rPr>
          <w:sz w:val="26"/>
          <w:szCs w:val="26"/>
        </w:rPr>
      </w:pPr>
    </w:p>
    <w:p w:rsidR="00D94DD0" w:rsidRPr="004A6FA3" w:rsidRDefault="007607AD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D94DD0" w:rsidRPr="004A6FA3" w:rsidRDefault="00D94DD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613290" w:rsidRPr="004A6FA3" w:rsidRDefault="007607AD" w:rsidP="002321F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="002321FD">
        <w:rPr>
          <w:rFonts w:eastAsia="Times New Roman" w:cs="Times New Roman"/>
          <w:color w:val="000000"/>
          <w:sz w:val="26"/>
          <w:szCs w:val="26"/>
        </w:rPr>
        <w:t>Em face da</w:t>
      </w:r>
      <w:r w:rsidR="008E1FC0">
        <w:rPr>
          <w:rFonts w:eastAsia="Times New Roman" w:cs="Times New Roman"/>
          <w:color w:val="000000"/>
          <w:sz w:val="26"/>
          <w:szCs w:val="26"/>
        </w:rPr>
        <w:t xml:space="preserve"> cessão </w:t>
      </w:r>
      <w:r w:rsidR="002321FD">
        <w:rPr>
          <w:rFonts w:eastAsia="Times New Roman" w:cs="Times New Roman"/>
          <w:color w:val="000000"/>
          <w:sz w:val="26"/>
          <w:szCs w:val="26"/>
        </w:rPr>
        <w:t xml:space="preserve">do programa </w:t>
      </w:r>
      <w:r w:rsidR="008E1FC0">
        <w:rPr>
          <w:rFonts w:eastAsia="Times New Roman" w:cs="Times New Roman"/>
          <w:color w:val="000000"/>
          <w:sz w:val="26"/>
          <w:szCs w:val="26"/>
        </w:rPr>
        <w:t>da frente de trabalho do Go</w:t>
      </w:r>
      <w:r w:rsidR="002321FD">
        <w:rPr>
          <w:rFonts w:eastAsia="Times New Roman" w:cs="Times New Roman"/>
          <w:color w:val="000000"/>
          <w:sz w:val="26"/>
          <w:szCs w:val="26"/>
        </w:rPr>
        <w:t>verno do Estado de São Paulo, o setor de limpeza pública ficou sensivelmente prejudicado. Na cidade, entretanto, funcionários públicos procedem frequentemente a limpeza, como varredura das ruas, o que não ocorre na sede do Bairro do Mourão.</w:t>
      </w:r>
    </w:p>
    <w:p w:rsidR="00D94DD0" w:rsidRDefault="00264EA8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="002321FD">
        <w:rPr>
          <w:rFonts w:eastAsia="Times New Roman" w:cs="Times New Roman"/>
          <w:color w:val="000000"/>
          <w:sz w:val="26"/>
          <w:szCs w:val="26"/>
        </w:rPr>
        <w:t>Destaco que o Bairro do Mourão por si só é um exemplo de resistência, pois vemos pelo Brasil afora bairros rurais se acabando e o Bairro do Mourão resiste bravamente, com encontro dos moradores em sua sede e até com um comércio ativo</w:t>
      </w:r>
      <w:r w:rsidR="000E5F92" w:rsidRPr="004A6FA3">
        <w:rPr>
          <w:rFonts w:eastAsia="Times New Roman" w:cs="Times New Roman"/>
          <w:color w:val="000000"/>
          <w:sz w:val="26"/>
          <w:szCs w:val="26"/>
        </w:rPr>
        <w:t>.</w:t>
      </w:r>
    </w:p>
    <w:p w:rsidR="00D94DD0" w:rsidRPr="004A6FA3" w:rsidRDefault="002321FD" w:rsidP="002321FD">
      <w:pPr>
        <w:pStyle w:val="LO-normal"/>
        <w:widowControl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Assim sendo, o Bairro do Mourão necessita de uma atenção especial em alguns quesitos, como limpeza pública, desta forma, rogo a Vossa Exce</w:t>
      </w:r>
      <w:r w:rsidR="00CA61F7">
        <w:rPr>
          <w:rFonts w:eastAsia="Times New Roman" w:cs="Times New Roman"/>
          <w:color w:val="000000"/>
          <w:sz w:val="26"/>
          <w:szCs w:val="26"/>
        </w:rPr>
        <w:t>lência pelo atendimento do justo</w:t>
      </w:r>
      <w:r>
        <w:rPr>
          <w:rFonts w:eastAsia="Times New Roman" w:cs="Times New Roman"/>
          <w:color w:val="000000"/>
          <w:sz w:val="26"/>
          <w:szCs w:val="26"/>
        </w:rPr>
        <w:t xml:space="preserve"> e necessário pedido, que registre-se foi feito por moradores do local</w:t>
      </w:r>
      <w:r w:rsidR="007607AD" w:rsidRPr="004A6FA3">
        <w:rPr>
          <w:sz w:val="26"/>
          <w:szCs w:val="26"/>
        </w:rPr>
        <w:t>.</w:t>
      </w:r>
    </w:p>
    <w:p w:rsidR="00D94DD0" w:rsidRPr="004A6FA3" w:rsidRDefault="007607AD" w:rsidP="0061329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="00613290">
        <w:rPr>
          <w:rFonts w:eastAsia="Times New Roman" w:cs="Times New Roman"/>
          <w:color w:val="000000"/>
          <w:sz w:val="26"/>
          <w:szCs w:val="26"/>
        </w:rPr>
        <w:t>É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 a justificativa.</w:t>
      </w:r>
      <w:r w:rsidR="00613290">
        <w:rPr>
          <w:rFonts w:eastAsia="Times New Roman" w:cs="Times New Roman"/>
          <w:color w:val="000000"/>
          <w:sz w:val="26"/>
          <w:szCs w:val="26"/>
        </w:rPr>
        <w:t xml:space="preserve"> </w:t>
      </w:r>
    </w:p>
    <w:p w:rsidR="00D94DD0" w:rsidRPr="004A6FA3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2321FD">
        <w:rPr>
          <w:rFonts w:eastAsia="Times New Roman" w:cs="Times New Roman"/>
          <w:color w:val="000000"/>
          <w:sz w:val="26"/>
          <w:szCs w:val="26"/>
        </w:rPr>
        <w:t>07</w:t>
      </w:r>
      <w:r w:rsidR="00332A35" w:rsidRPr="004A6FA3"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de </w:t>
      </w:r>
      <w:r w:rsidR="002321FD">
        <w:rPr>
          <w:rFonts w:eastAsia="Times New Roman" w:cs="Times New Roman"/>
          <w:color w:val="000000"/>
          <w:sz w:val="26"/>
          <w:szCs w:val="26"/>
        </w:rPr>
        <w:t xml:space="preserve">junho </w:t>
      </w:r>
      <w:r w:rsidRPr="004A6FA3">
        <w:rPr>
          <w:rFonts w:eastAsia="Times New Roman" w:cs="Times New Roman"/>
          <w:color w:val="000000"/>
          <w:sz w:val="26"/>
          <w:szCs w:val="26"/>
        </w:rPr>
        <w:t>de 2023.</w:t>
      </w:r>
    </w:p>
    <w:p w:rsidR="00D94DD0" w:rsidRPr="004A6FA3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4A6FA3" w:rsidRDefault="00D94DD0">
      <w:pPr>
        <w:pStyle w:val="LO-normal"/>
        <w:widowControl/>
        <w:jc w:val="center"/>
        <w:rPr>
          <w:rFonts w:eastAsia="Times New Roman" w:cs="Times New Roman"/>
          <w:b/>
          <w:i/>
          <w:color w:val="000000"/>
          <w:sz w:val="26"/>
          <w:szCs w:val="26"/>
        </w:rPr>
      </w:pPr>
    </w:p>
    <w:p w:rsidR="00D94DD0" w:rsidRPr="004A6FA3" w:rsidRDefault="007607AD">
      <w:pPr>
        <w:pStyle w:val="LO-normal"/>
        <w:widowControl/>
        <w:jc w:val="center"/>
        <w:rPr>
          <w:sz w:val="26"/>
          <w:szCs w:val="26"/>
        </w:rPr>
      </w:pPr>
      <w:r w:rsidRPr="004A6FA3">
        <w:rPr>
          <w:b/>
          <w:i/>
          <w:color w:val="000000"/>
          <w:sz w:val="26"/>
          <w:szCs w:val="26"/>
        </w:rPr>
        <w:t>Sigmar Dantas Pereira</w:t>
      </w:r>
    </w:p>
    <w:p w:rsidR="00D94DD0" w:rsidRPr="00613290" w:rsidRDefault="007607AD" w:rsidP="00613290">
      <w:pPr>
        <w:pStyle w:val="LO-normal"/>
        <w:widowControl/>
        <w:jc w:val="center"/>
        <w:rPr>
          <w:sz w:val="26"/>
          <w:szCs w:val="26"/>
        </w:rPr>
      </w:pPr>
      <w:r w:rsidRPr="004A6FA3">
        <w:rPr>
          <w:b/>
          <w:i/>
          <w:color w:val="000000"/>
          <w:sz w:val="26"/>
          <w:szCs w:val="26"/>
        </w:rPr>
        <w:t>Vereador</w:t>
      </w:r>
    </w:p>
    <w:sectPr w:rsidR="00D94DD0" w:rsidRPr="00613290" w:rsidSect="00C21DAD">
      <w:pgSz w:w="12240" w:h="15840"/>
      <w:pgMar w:top="2836" w:right="1134" w:bottom="1134" w:left="1843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17FA6"/>
    <w:multiLevelType w:val="hybridMultilevel"/>
    <w:tmpl w:val="0A0A70C0"/>
    <w:lvl w:ilvl="0" w:tplc="B1D84E58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696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0E5F92"/>
    <w:rsid w:val="001A2FA8"/>
    <w:rsid w:val="002321FD"/>
    <w:rsid w:val="00264EA8"/>
    <w:rsid w:val="00332A35"/>
    <w:rsid w:val="004A6FA3"/>
    <w:rsid w:val="004F235F"/>
    <w:rsid w:val="00582B52"/>
    <w:rsid w:val="00613290"/>
    <w:rsid w:val="00701815"/>
    <w:rsid w:val="00704CE0"/>
    <w:rsid w:val="007528A8"/>
    <w:rsid w:val="007607AD"/>
    <w:rsid w:val="008E1FC0"/>
    <w:rsid w:val="00A34B2F"/>
    <w:rsid w:val="00A47EEB"/>
    <w:rsid w:val="00A64C16"/>
    <w:rsid w:val="00C21DAD"/>
    <w:rsid w:val="00CA61F7"/>
    <w:rsid w:val="00D94DD0"/>
    <w:rsid w:val="00E5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9FE61"/>
  <w15:docId w15:val="{511DF5A9-FB50-48E8-B73B-94A40171F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5</cp:revision>
  <cp:lastPrinted>2023-06-07T13:05:00Z</cp:lastPrinted>
  <dcterms:created xsi:type="dcterms:W3CDTF">2023-06-06T16:18:00Z</dcterms:created>
  <dcterms:modified xsi:type="dcterms:W3CDTF">2023-06-07T13:06:00Z</dcterms:modified>
  <dc:language>pt-BR</dc:language>
</cp:coreProperties>
</file>