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C1958" w14:textId="5B79C085" w:rsidR="002E7302" w:rsidRDefault="002E7302" w:rsidP="002E7302">
      <w:pPr>
        <w:pStyle w:val="LO-normal"/>
      </w:pPr>
    </w:p>
    <w:p w14:paraId="68DBA740" w14:textId="4DAC2288" w:rsidR="002E7302" w:rsidRDefault="002E7302" w:rsidP="002E7302">
      <w:pPr>
        <w:pStyle w:val="LO-normal"/>
      </w:pPr>
    </w:p>
    <w:p w14:paraId="5FB5A4E7" w14:textId="56842887" w:rsidR="002E7302" w:rsidRDefault="002E7302" w:rsidP="002E7302">
      <w:pPr>
        <w:pStyle w:val="LO-normal"/>
      </w:pPr>
    </w:p>
    <w:p w14:paraId="2713B17D" w14:textId="398CD836" w:rsidR="002E7302" w:rsidRDefault="002E7302" w:rsidP="002E7302">
      <w:pPr>
        <w:pStyle w:val="LO-normal"/>
      </w:pPr>
    </w:p>
    <w:p w14:paraId="6B4F5440" w14:textId="5D6003C6" w:rsidR="002E7302" w:rsidRDefault="002E7302" w:rsidP="002E7302">
      <w:pPr>
        <w:pStyle w:val="LO-normal"/>
      </w:pPr>
    </w:p>
    <w:p w14:paraId="477DABC1" w14:textId="77777777" w:rsidR="002E7302" w:rsidRDefault="002E7302" w:rsidP="002E7302">
      <w:pPr>
        <w:pStyle w:val="LO-normal"/>
      </w:pPr>
    </w:p>
    <w:p w14:paraId="121505DC" w14:textId="0E5DED44" w:rsidR="002E7302" w:rsidRDefault="002E7302" w:rsidP="002E7302">
      <w:pPr>
        <w:pStyle w:val="LO-normal"/>
        <w:jc w:val="center"/>
        <w:rPr>
          <w:rFonts w:ascii="Bookman Old Style" w:eastAsia="Bookman Old Style" w:hAnsi="Bookman Old Style" w:cs="Bookman Old Style"/>
        </w:rPr>
      </w:pPr>
      <w:r>
        <w:t>MOÇÃO  Nº</w:t>
      </w:r>
      <w:r>
        <w:t>09/2023</w:t>
      </w:r>
    </w:p>
    <w:p w14:paraId="4B8E87F0" w14:textId="77777777" w:rsidR="002E7302" w:rsidRDefault="002E7302" w:rsidP="002E7302">
      <w:pPr>
        <w:pStyle w:val="LO-normal"/>
      </w:pPr>
    </w:p>
    <w:p w14:paraId="3601D2D0" w14:textId="77777777" w:rsidR="002E7302" w:rsidRDefault="002E7302" w:rsidP="002E7302">
      <w:pPr>
        <w:pStyle w:val="LO-normal"/>
      </w:pPr>
    </w:p>
    <w:p w14:paraId="7F013A1E" w14:textId="77777777" w:rsidR="002E7302" w:rsidRDefault="002E7302" w:rsidP="002E7302">
      <w:pPr>
        <w:pStyle w:val="LO-normal"/>
        <w:ind w:left="4050"/>
        <w:rPr>
          <w:rFonts w:ascii="Bookman Old Style" w:eastAsia="Bookman Old Style" w:hAnsi="Bookman Old Style" w:cs="Bookman Old Style"/>
        </w:rPr>
      </w:pPr>
      <w:r>
        <w:rPr>
          <w:b/>
        </w:rPr>
        <w:t xml:space="preserve">DE APOIO </w:t>
      </w:r>
      <w:r w:rsidRPr="00545169">
        <w:t>à</w:t>
      </w:r>
      <w:r w:rsidRPr="00DD5E2A">
        <w:t xml:space="preserve"> realização da </w:t>
      </w:r>
      <w:r>
        <w:t>C</w:t>
      </w:r>
      <w:r w:rsidRPr="00DD5E2A">
        <w:t>avalgada em nosso município de</w:t>
      </w:r>
      <w:r>
        <w:t xml:space="preserve"> Mariápolis.</w:t>
      </w:r>
    </w:p>
    <w:p w14:paraId="6D1F98D1" w14:textId="77777777" w:rsidR="002E7302" w:rsidRDefault="002E7302" w:rsidP="002E7302">
      <w:pPr>
        <w:pStyle w:val="LO-normal"/>
      </w:pPr>
    </w:p>
    <w:p w14:paraId="747E06D7" w14:textId="05DE37FE" w:rsidR="002E7302" w:rsidRDefault="002E7302" w:rsidP="002E7302">
      <w:pPr>
        <w:pStyle w:val="LO-normal"/>
        <w:ind w:left="0"/>
        <w:rPr>
          <w:i/>
        </w:rPr>
      </w:pPr>
      <w:r>
        <w:t>Considerando que a Lei Municipal nr. 1462 de 03 de março de 2017, “dispõe sobre o reconhecimento da Festa de Peão, Rodeio, Provas Bovinas e Equestres, como patrimônio histórico e cultural do Município de Mariápolis e dá outras providências”</w:t>
      </w:r>
      <w:r>
        <w:rPr>
          <w:i/>
        </w:rPr>
        <w:t>;</w:t>
      </w:r>
    </w:p>
    <w:p w14:paraId="21D959B9" w14:textId="77777777" w:rsidR="002E7302" w:rsidRDefault="002E7302" w:rsidP="002E7302">
      <w:pPr>
        <w:pStyle w:val="LO-normal"/>
      </w:pPr>
    </w:p>
    <w:p w14:paraId="2A53CC2D" w14:textId="77777777" w:rsidR="002E7302" w:rsidRDefault="002E7302" w:rsidP="002E7302">
      <w:pPr>
        <w:pStyle w:val="LO-normal"/>
        <w:rPr>
          <w:rFonts w:ascii="Bookman Old Style" w:eastAsia="Bookman Old Style" w:hAnsi="Bookman Old Style" w:cs="Bookman Old Style"/>
        </w:rPr>
      </w:pPr>
      <w:r>
        <w:tab/>
        <w:t xml:space="preserve">Considerando que o município realizou com sucesso a festa de rodeio entre os dias 10 e 12 de agosto do corrente ano; </w:t>
      </w:r>
    </w:p>
    <w:p w14:paraId="6BCC9623" w14:textId="77777777" w:rsidR="002E7302" w:rsidRDefault="002E7302" w:rsidP="002E7302">
      <w:pPr>
        <w:pStyle w:val="LO-normal"/>
      </w:pPr>
    </w:p>
    <w:p w14:paraId="22A8BAF9" w14:textId="77777777" w:rsidR="002E7302" w:rsidRDefault="002E7302" w:rsidP="002E7302">
      <w:pPr>
        <w:pStyle w:val="LO-normal"/>
      </w:pPr>
      <w:r>
        <w:tab/>
      </w:r>
      <w:r w:rsidRPr="002B6A1F">
        <w:t>Considerando que, a cavalgada é mais um evento que celebra e reafirma as raízes sertanejas de nosso povo;</w:t>
      </w:r>
    </w:p>
    <w:p w14:paraId="3E19987B" w14:textId="77777777" w:rsidR="002E7302" w:rsidRDefault="002E7302" w:rsidP="002E7302">
      <w:pPr>
        <w:pStyle w:val="LO-normal"/>
      </w:pPr>
    </w:p>
    <w:p w14:paraId="76FB7F19" w14:textId="77777777" w:rsidR="002E7302" w:rsidRPr="002B6A1F" w:rsidRDefault="002E7302" w:rsidP="002E7302">
      <w:pPr>
        <w:pStyle w:val="LO-normal"/>
      </w:pPr>
      <w:r>
        <w:tab/>
        <w:t>Considerando que parte do comércio é beneficiado com o evento;</w:t>
      </w:r>
    </w:p>
    <w:p w14:paraId="2947C8CF" w14:textId="77777777" w:rsidR="002E7302" w:rsidRPr="002B6A1F" w:rsidRDefault="002E7302" w:rsidP="002E7302">
      <w:pPr>
        <w:pStyle w:val="LO-normal"/>
      </w:pPr>
    </w:p>
    <w:p w14:paraId="41EF883D" w14:textId="77777777" w:rsidR="002E7302" w:rsidRPr="002B6A1F" w:rsidRDefault="002E7302" w:rsidP="002E7302">
      <w:pPr>
        <w:pStyle w:val="LO-normal"/>
      </w:pPr>
      <w:r w:rsidRPr="002B6A1F">
        <w:tab/>
        <w:t>Considerando que o evento marcado para o dia</w:t>
      </w:r>
      <w:r>
        <w:t xml:space="preserve"> 30 de julho não pode ser realizado por decisão judicial havia em razão denúncias, as quais pelo que constam estão sanadas ou em processo de solução.</w:t>
      </w:r>
    </w:p>
    <w:p w14:paraId="1D4A5A3D" w14:textId="77777777" w:rsidR="002E7302" w:rsidRDefault="002E7302" w:rsidP="002E7302">
      <w:pPr>
        <w:pStyle w:val="LO-normal"/>
      </w:pPr>
      <w:r w:rsidRPr="002B6A1F">
        <w:tab/>
      </w:r>
    </w:p>
    <w:p w14:paraId="487493FA" w14:textId="77777777" w:rsidR="002E7302" w:rsidRDefault="002E7302" w:rsidP="002E7302">
      <w:pPr>
        <w:pStyle w:val="LO-normal"/>
        <w:rPr>
          <w:rFonts w:ascii="Bookman Old Style" w:eastAsia="Bookman Old Style" w:hAnsi="Bookman Old Style" w:cs="Bookman Old Style"/>
        </w:rPr>
      </w:pPr>
      <w:r>
        <w:tab/>
        <w:t xml:space="preserve">Por entender, em razão de todo o exposto, que é justa  a realização do evento em comento, assim, nos termos regimentais, apresentamos presente </w:t>
      </w:r>
      <w:r>
        <w:rPr>
          <w:b/>
        </w:rPr>
        <w:t xml:space="preserve">MOÇÃO DE APOIO </w:t>
      </w:r>
      <w:r w:rsidRPr="00541CDC">
        <w:rPr>
          <w:bCs/>
        </w:rPr>
        <w:t>à realização d</w:t>
      </w:r>
      <w:r>
        <w:rPr>
          <w:bCs/>
        </w:rPr>
        <w:t>a CAVALGADA E QUEIMA DO ALHO em Mariápolis, aproveitando o ensejo para parabenizar, nesta mesma moção os membros da Comissão Organizadora</w:t>
      </w:r>
      <w:r>
        <w:t>.</w:t>
      </w:r>
    </w:p>
    <w:p w14:paraId="3B5DB20A" w14:textId="77777777" w:rsidR="002E7302" w:rsidRDefault="002E7302" w:rsidP="002E7302">
      <w:pPr>
        <w:pStyle w:val="LO-normal"/>
      </w:pPr>
    </w:p>
    <w:p w14:paraId="148409C5" w14:textId="490CA9E3" w:rsidR="002E7302" w:rsidRDefault="002E7302" w:rsidP="002E7302">
      <w:pPr>
        <w:pStyle w:val="LO-normal"/>
        <w:rPr>
          <w:rFonts w:ascii="Bookman Old Style" w:eastAsia="Bookman Old Style" w:hAnsi="Bookman Old Style" w:cs="Bookman Old Style"/>
        </w:rPr>
      </w:pPr>
      <w:r>
        <w:tab/>
        <w:t xml:space="preserve">Sala das Sessões, 16 de </w:t>
      </w:r>
      <w:r>
        <w:t>AGOSTO</w:t>
      </w:r>
      <w:r>
        <w:t xml:space="preserve"> de 2023</w:t>
      </w:r>
    </w:p>
    <w:p w14:paraId="28777FC4" w14:textId="77777777" w:rsidR="002E7302" w:rsidRDefault="002E7302" w:rsidP="002E7302">
      <w:pPr>
        <w:pStyle w:val="LO-normal"/>
      </w:pPr>
    </w:p>
    <w:p w14:paraId="7D3D25FE" w14:textId="77777777" w:rsidR="002E7302" w:rsidRDefault="002E7302" w:rsidP="002E7302">
      <w:pPr>
        <w:pStyle w:val="LO-normal"/>
        <w:ind w:left="0"/>
      </w:pPr>
      <w:r>
        <w:t>SIGMAR DANTAS PEREIRA   CARLOS PEREIRA AMORIM   JULIANA LORENÇO</w:t>
      </w:r>
    </w:p>
    <w:p w14:paraId="2DE77E7B" w14:textId="77777777" w:rsidR="002E7302" w:rsidRDefault="002E7302" w:rsidP="002E7302">
      <w:pPr>
        <w:pStyle w:val="LO-normal"/>
        <w:jc w:val="center"/>
      </w:pPr>
      <w:r>
        <w:t>Vereador                                    Vereador - Presidente                Vereadora</w:t>
      </w:r>
    </w:p>
    <w:p w14:paraId="24EBFC3E" w14:textId="77777777" w:rsidR="002E7302" w:rsidRDefault="002E7302" w:rsidP="002E7302">
      <w:pPr>
        <w:pStyle w:val="LO-normal"/>
        <w:jc w:val="center"/>
      </w:pPr>
    </w:p>
    <w:p w14:paraId="0C389BE9" w14:textId="77777777" w:rsidR="002E7302" w:rsidRDefault="002E7302" w:rsidP="002E7302">
      <w:pPr>
        <w:pStyle w:val="LO-normal"/>
        <w:jc w:val="center"/>
      </w:pPr>
    </w:p>
    <w:p w14:paraId="72C1F4C3" w14:textId="77777777" w:rsidR="002E7302" w:rsidRDefault="002E7302" w:rsidP="002E7302">
      <w:pPr>
        <w:pStyle w:val="LO-normal"/>
        <w:jc w:val="center"/>
      </w:pPr>
      <w:r>
        <w:t>JOÃO LUIZ APARECIDO BELLONI     APARECIDA RIBEIRO SENSIARELLE</w:t>
      </w:r>
    </w:p>
    <w:p w14:paraId="15D7C2BF" w14:textId="77777777" w:rsidR="002E7302" w:rsidRDefault="002E7302" w:rsidP="002E7302">
      <w:pPr>
        <w:pStyle w:val="LO-normal"/>
        <w:jc w:val="center"/>
      </w:pPr>
      <w:r>
        <w:t>Vereador                                                Vereadora</w:t>
      </w:r>
    </w:p>
    <w:p w14:paraId="1156CE11" w14:textId="77777777" w:rsidR="002E7302" w:rsidRDefault="002E7302" w:rsidP="002E7302">
      <w:pPr>
        <w:pStyle w:val="LO-normal"/>
        <w:jc w:val="center"/>
      </w:pPr>
    </w:p>
    <w:p w14:paraId="4A2C09E3" w14:textId="77777777" w:rsidR="002E7302" w:rsidRDefault="002E7302" w:rsidP="002E7302">
      <w:pPr>
        <w:pStyle w:val="LO-normal"/>
        <w:jc w:val="center"/>
      </w:pPr>
      <w:r>
        <w:t>PEDRO FIRMINO FILHO        CLEBER JULIANO DE OLIVEIRA</w:t>
      </w:r>
    </w:p>
    <w:p w14:paraId="16842DA6" w14:textId="77777777" w:rsidR="002E7302" w:rsidRDefault="002E7302" w:rsidP="002E7302">
      <w:pPr>
        <w:pStyle w:val="LO-normal"/>
        <w:jc w:val="center"/>
      </w:pPr>
      <w:r>
        <w:t>Vereador                                     Vereador</w:t>
      </w:r>
    </w:p>
    <w:p w14:paraId="67D7E729" w14:textId="77777777" w:rsidR="002E7302" w:rsidRDefault="002E7302" w:rsidP="002E7302">
      <w:pPr>
        <w:pStyle w:val="LO-normal"/>
      </w:pPr>
    </w:p>
    <w:p w14:paraId="60CBF007" w14:textId="77777777" w:rsidR="002E7302" w:rsidRDefault="002E7302" w:rsidP="002E7302">
      <w:pPr>
        <w:pStyle w:val="LO-normal"/>
      </w:pPr>
      <w:r>
        <w:t>FERNANDO ROMBALDI BESERRA</w:t>
      </w:r>
    </w:p>
    <w:p w14:paraId="0AC4181C" w14:textId="77777777" w:rsidR="002E7302" w:rsidRDefault="002E7302" w:rsidP="002E7302">
      <w:pPr>
        <w:pStyle w:val="LO-normal"/>
        <w:jc w:val="left"/>
      </w:pPr>
      <w:r>
        <w:t>Vereador</w:t>
      </w:r>
    </w:p>
    <w:p w14:paraId="2B3EEAD1" w14:textId="77777777" w:rsidR="009B0447" w:rsidRDefault="009B0447"/>
    <w:sectPr w:rsidR="009B0447" w:rsidSect="00A60F3A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A6"/>
    <w:rsid w:val="002E7302"/>
    <w:rsid w:val="009B0447"/>
    <w:rsid w:val="00C2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423AF"/>
  <w15:chartTrackingRefBased/>
  <w15:docId w15:val="{B1EC8E48-BD04-43DB-8325-12C0BD47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2E7302"/>
    <w:pPr>
      <w:widowControl w:val="0"/>
      <w:tabs>
        <w:tab w:val="left" w:pos="4050"/>
      </w:tabs>
      <w:suppressAutoHyphens/>
      <w:spacing w:after="0" w:line="240" w:lineRule="auto"/>
      <w:ind w:left="15"/>
      <w:jc w:val="both"/>
    </w:pPr>
    <w:rPr>
      <w:rFonts w:ascii="Arial" w:eastAsia="Arial" w:hAnsi="Arial" w:cs="Arial"/>
      <w:color w:val="22222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2023-08-15T19:16:00Z</dcterms:created>
  <dcterms:modified xsi:type="dcterms:W3CDTF">2023-08-15T19:17:00Z</dcterms:modified>
</cp:coreProperties>
</file>