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A603F9" w14:textId="1D726712" w:rsidR="001D4C77" w:rsidRDefault="001D4C77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48E8E745" w14:textId="29FD11B8" w:rsidR="0002746E" w:rsidRDefault="0002746E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6C9D768A" w14:textId="6FD97CE6" w:rsidR="0002746E" w:rsidRDefault="0002746E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05996BA2" w14:textId="69C2E4DD" w:rsidR="0002746E" w:rsidRDefault="0002746E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74D2E945" w14:textId="5A4BE6FD" w:rsidR="0002746E" w:rsidRDefault="0002746E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2CE9598B" w14:textId="77777777" w:rsidR="0002746E" w:rsidRPr="00EA5B06" w:rsidRDefault="0002746E" w:rsidP="001D4C77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2CF351EE" w14:textId="58F273F7" w:rsidR="001D4C77" w:rsidRPr="00EA5B06" w:rsidRDefault="001D4C77" w:rsidP="001D4C77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>INDICAÇÃO Nº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 57/2023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      </w:t>
      </w:r>
    </w:p>
    <w:p w14:paraId="0D9AF593" w14:textId="77777777" w:rsidR="001D4C77" w:rsidRPr="00EA5B06" w:rsidRDefault="001D4C77" w:rsidP="001D4C77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0CCBC147" w14:textId="77777777" w:rsidR="001D4C77" w:rsidRPr="00EA5B06" w:rsidRDefault="001D4C77" w:rsidP="001D4C77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FC26F18" w14:textId="77777777" w:rsidR="001D4C77" w:rsidRPr="00EA5B06" w:rsidRDefault="001D4C77" w:rsidP="001D4C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 xml:space="preserve">EMENTA: </w:t>
      </w:r>
      <w:r>
        <w:rPr>
          <w:rFonts w:eastAsia="Times New Roman" w:cs="Times New Roman"/>
          <w:color w:val="000000"/>
          <w:sz w:val="26"/>
          <w:szCs w:val="26"/>
        </w:rPr>
        <w:t>reparo em bueiro</w:t>
      </w:r>
    </w:p>
    <w:p w14:paraId="612CF5A9" w14:textId="77777777" w:rsidR="001D4C77" w:rsidRPr="00EA5B06" w:rsidRDefault="001D4C77" w:rsidP="001D4C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14D93DAC" w14:textId="77777777" w:rsidR="001D4C77" w:rsidRPr="00EA5B06" w:rsidRDefault="001D4C77" w:rsidP="001D4C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6D1FAAD3" w14:textId="77777777" w:rsidR="001D4C77" w:rsidRDefault="001D4C77" w:rsidP="001D4C77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 w:rsidRPr="00EA5B06"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 Dantas </w:t>
      </w:r>
      <w:proofErr w:type="gramStart"/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Pereira,  </w:t>
      </w:r>
      <w:r w:rsidRPr="00EA5B06">
        <w:rPr>
          <w:rFonts w:eastAsia="Times New Roman" w:cs="Times New Roman"/>
          <w:color w:val="000000"/>
          <w:sz w:val="26"/>
          <w:szCs w:val="26"/>
        </w:rPr>
        <w:t>Vereador</w:t>
      </w:r>
      <w:proofErr w:type="gramEnd"/>
      <w:r w:rsidRPr="00EA5B06">
        <w:rPr>
          <w:rFonts w:eastAsia="Times New Roman" w:cs="Times New Roman"/>
          <w:color w:val="000000"/>
          <w:sz w:val="26"/>
          <w:szCs w:val="26"/>
        </w:rPr>
        <w:t xml:space="preserve"> da Câmara Municipal de </w:t>
      </w:r>
      <w:proofErr w:type="spellStart"/>
      <w:r w:rsidRPr="00EA5B06"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 w:rsidRPr="00EA5B06">
        <w:rPr>
          <w:rFonts w:eastAsia="Times New Roman" w:cs="Times New Roman"/>
          <w:color w:val="000000"/>
          <w:sz w:val="26"/>
          <w:szCs w:val="26"/>
        </w:rPr>
        <w:t>,  usando de suas atribuições que lhes são conferidas por Lei, apresenta</w:t>
      </w:r>
      <w:r>
        <w:rPr>
          <w:rFonts w:eastAsia="Times New Roman" w:cs="Times New Roman"/>
          <w:color w:val="000000"/>
          <w:sz w:val="26"/>
          <w:szCs w:val="26"/>
        </w:rPr>
        <w:t>m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EA5B06"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Pr="00EA5B06">
        <w:rPr>
          <w:rFonts w:eastAsia="Times New Roman" w:cs="Times New Roman"/>
          <w:color w:val="000000"/>
          <w:sz w:val="26"/>
          <w:szCs w:val="26"/>
        </w:rPr>
        <w:t>teor:</w:t>
      </w:r>
    </w:p>
    <w:p w14:paraId="72E95B75" w14:textId="77777777" w:rsidR="001D4C77" w:rsidRDefault="001D4C77" w:rsidP="001D4C77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D668C9D" w14:textId="77777777" w:rsidR="001D4C77" w:rsidRDefault="001D4C77" w:rsidP="001D4C77">
      <w:pPr>
        <w:pStyle w:val="LO-normal"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EA5B06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, a realização de </w:t>
      </w:r>
      <w:r>
        <w:rPr>
          <w:rFonts w:eastAsia="Times New Roman" w:cs="Times New Roman"/>
          <w:color w:val="000000"/>
          <w:sz w:val="26"/>
          <w:szCs w:val="26"/>
        </w:rPr>
        <w:t xml:space="preserve">obra de reconstrução do bueiro existente no cruzamento da Avenida Pref. Bernardo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Meneghetti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 xml:space="preserve"> com Rua São Sebastião</w:t>
      </w:r>
      <w:r w:rsidRPr="00EA5B06">
        <w:rPr>
          <w:sz w:val="26"/>
          <w:szCs w:val="26"/>
        </w:rPr>
        <w:t>.</w:t>
      </w:r>
    </w:p>
    <w:p w14:paraId="622D5FA4" w14:textId="77777777" w:rsidR="001D4C77" w:rsidRPr="00EA5B06" w:rsidRDefault="001D4C77" w:rsidP="001D4C77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01BAF31E" w14:textId="77777777" w:rsidR="001D4C77" w:rsidRPr="00EA5B06" w:rsidRDefault="001D4C77" w:rsidP="001D4C77">
      <w:pPr>
        <w:pStyle w:val="LO-normal"/>
        <w:jc w:val="both"/>
        <w:rPr>
          <w:sz w:val="26"/>
          <w:szCs w:val="26"/>
        </w:rPr>
      </w:pPr>
    </w:p>
    <w:p w14:paraId="7C0D85E2" w14:textId="77777777" w:rsidR="001D4C77" w:rsidRPr="00EA5B06" w:rsidRDefault="001D4C77" w:rsidP="001D4C77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2DD633F4" w14:textId="77777777" w:rsidR="001D4C77" w:rsidRPr="00EA5B06" w:rsidRDefault="001D4C77" w:rsidP="001D4C77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0D93E3FF" w14:textId="77777777" w:rsidR="001D4C77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 xml:space="preserve">Em razão de possível manobra realizada por caminhão ou ônibus nesse local, a parte superior do bueiro ficou elevada, deixando aberto o local colocando em risco para pedestres e crianças que transitem pelo local. </w:t>
      </w:r>
    </w:p>
    <w:p w14:paraId="7D9E64A1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Assim, necessária e urgente obras de reposição e fixação da tampa do bueiro, visando principalmente prevenir acidentes.</w:t>
      </w:r>
    </w:p>
    <w:p w14:paraId="40878121" w14:textId="77777777" w:rsidR="001D4C77" w:rsidRPr="00EA5B06" w:rsidRDefault="001D4C77" w:rsidP="001D4C77">
      <w:pPr>
        <w:pStyle w:val="LO-normal"/>
        <w:widowControl/>
        <w:jc w:val="both"/>
        <w:rPr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sz w:val="26"/>
          <w:szCs w:val="26"/>
        </w:rPr>
        <w:tab/>
        <w:t>Assim, enten</w:t>
      </w:r>
      <w:r>
        <w:rPr>
          <w:sz w:val="26"/>
          <w:szCs w:val="26"/>
        </w:rPr>
        <w:t>do</w:t>
      </w:r>
      <w:r w:rsidRPr="00EA5B06">
        <w:rPr>
          <w:sz w:val="26"/>
          <w:szCs w:val="26"/>
        </w:rPr>
        <w:t xml:space="preserve"> justa e necessária o atendimento da indicação.</w:t>
      </w:r>
    </w:p>
    <w:p w14:paraId="2971A695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08106292" w14:textId="77777777" w:rsidR="001D4C77" w:rsidRPr="00EA5B06" w:rsidRDefault="001D4C77" w:rsidP="001D4C77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77A2369B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</w:r>
      <w:r w:rsidRPr="00EA5B06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>
        <w:rPr>
          <w:rFonts w:eastAsia="Times New Roman" w:cs="Times New Roman"/>
          <w:color w:val="000000"/>
          <w:sz w:val="26"/>
          <w:szCs w:val="26"/>
        </w:rPr>
        <w:t xml:space="preserve">20 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de </w:t>
      </w:r>
      <w:r>
        <w:rPr>
          <w:rFonts w:eastAsia="Times New Roman" w:cs="Times New Roman"/>
          <w:color w:val="000000"/>
          <w:sz w:val="26"/>
          <w:szCs w:val="26"/>
        </w:rPr>
        <w:t>setembro</w:t>
      </w:r>
      <w:r w:rsidRPr="00EA5B06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14:paraId="2515C1A9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EB332DB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4BB2D9D1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275B1419" w14:textId="77777777" w:rsidR="001D4C77" w:rsidRPr="00EA5B06" w:rsidRDefault="001D4C77" w:rsidP="001D4C77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6C1ECF82" w14:textId="77777777" w:rsidR="001D4C77" w:rsidRDefault="001D4C77" w:rsidP="001D4C77">
      <w:pPr>
        <w:ind w:left="708" w:hanging="708"/>
        <w:jc w:val="center"/>
        <w:rPr>
          <w:b/>
          <w:i/>
          <w:sz w:val="26"/>
          <w:szCs w:val="26"/>
        </w:rPr>
      </w:pPr>
      <w:r w:rsidRPr="00EA5B06">
        <w:rPr>
          <w:b/>
          <w:i/>
          <w:sz w:val="26"/>
          <w:szCs w:val="26"/>
        </w:rPr>
        <w:t>SIGMAR DANTAS PEREIRA</w:t>
      </w:r>
    </w:p>
    <w:p w14:paraId="750B928D" w14:textId="77777777" w:rsidR="001D4C77" w:rsidRPr="00EA5B06" w:rsidRDefault="001D4C77" w:rsidP="001D4C77">
      <w:pPr>
        <w:ind w:left="708" w:hanging="708"/>
        <w:jc w:val="center"/>
        <w:rPr>
          <w:b/>
          <w:i/>
          <w:sz w:val="26"/>
          <w:szCs w:val="26"/>
        </w:rPr>
      </w:pPr>
      <w:proofErr w:type="spellStart"/>
      <w:r w:rsidRPr="00EA5B06">
        <w:rPr>
          <w:b/>
          <w:i/>
          <w:sz w:val="26"/>
          <w:szCs w:val="26"/>
        </w:rPr>
        <w:t>Vereador</w:t>
      </w:r>
      <w:proofErr w:type="spellEnd"/>
    </w:p>
    <w:p w14:paraId="580233D1" w14:textId="77777777" w:rsidR="001D4C77" w:rsidRPr="00EA5B06" w:rsidRDefault="001D4C77" w:rsidP="001D4C77">
      <w:pPr>
        <w:ind w:left="708" w:hanging="708"/>
        <w:rPr>
          <w:b/>
          <w:i/>
          <w:sz w:val="26"/>
          <w:szCs w:val="26"/>
        </w:rPr>
      </w:pPr>
    </w:p>
    <w:p w14:paraId="678AB7DC" w14:textId="77777777" w:rsidR="001D4C77" w:rsidRPr="00EA5B06" w:rsidRDefault="001D4C77" w:rsidP="001D4C77">
      <w:pPr>
        <w:jc w:val="center"/>
        <w:rPr>
          <w:b/>
          <w:i/>
          <w:sz w:val="26"/>
          <w:szCs w:val="26"/>
        </w:rPr>
      </w:pPr>
    </w:p>
    <w:p w14:paraId="4FBC5215" w14:textId="77777777" w:rsidR="001D4C77" w:rsidRPr="00EA5B06" w:rsidRDefault="001D4C77" w:rsidP="001D4C77">
      <w:pPr>
        <w:pStyle w:val="LO-normal"/>
        <w:widowControl/>
        <w:rPr>
          <w:b/>
          <w:i/>
          <w:sz w:val="26"/>
          <w:szCs w:val="26"/>
        </w:rPr>
      </w:pPr>
    </w:p>
    <w:p w14:paraId="6D8F536F" w14:textId="77777777" w:rsidR="00255422" w:rsidRDefault="00255422"/>
    <w:sectPr w:rsidR="00255422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DD1"/>
    <w:rsid w:val="0002746E"/>
    <w:rsid w:val="001D4C77"/>
    <w:rsid w:val="00255422"/>
    <w:rsid w:val="00801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E6CD8"/>
  <w15:chartTrackingRefBased/>
  <w15:docId w15:val="{AC7A85C6-A70E-4063-B55A-9BA864707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1D4C77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1D4C77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3</cp:revision>
  <dcterms:created xsi:type="dcterms:W3CDTF">2023-09-19T18:58:00Z</dcterms:created>
  <dcterms:modified xsi:type="dcterms:W3CDTF">2023-09-20T17:53:00Z</dcterms:modified>
</cp:coreProperties>
</file>