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58255A" w14:textId="77777777" w:rsidR="001369E9" w:rsidRDefault="001369E9" w:rsidP="001369E9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684DA359" w14:textId="77777777" w:rsidR="001369E9" w:rsidRDefault="001369E9" w:rsidP="001369E9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2DD148D1" w14:textId="77777777" w:rsidR="001369E9" w:rsidRDefault="001369E9" w:rsidP="001369E9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399BD433" w14:textId="77777777" w:rsidR="001369E9" w:rsidRDefault="001369E9" w:rsidP="001369E9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21A5CA60" w14:textId="73358816" w:rsidR="001369E9" w:rsidRDefault="001369E9" w:rsidP="001369E9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INDICAÇÃO Nº6</w:t>
      </w:r>
      <w:r w:rsidR="00377EE3">
        <w:rPr>
          <w:rFonts w:ascii="Courier New" w:hAnsi="Courier New" w:cs="Courier New"/>
          <w:b/>
          <w:bCs/>
          <w:szCs w:val="28"/>
        </w:rPr>
        <w:t>5</w:t>
      </w:r>
      <w:r>
        <w:rPr>
          <w:rFonts w:ascii="Courier New" w:hAnsi="Courier New" w:cs="Courier New"/>
          <w:b/>
          <w:bCs/>
          <w:szCs w:val="28"/>
        </w:rPr>
        <w:t xml:space="preserve">/2023 </w:t>
      </w:r>
    </w:p>
    <w:p w14:paraId="70518623" w14:textId="77777777" w:rsidR="001369E9" w:rsidRDefault="001369E9" w:rsidP="001369E9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0293CE93" w14:textId="77777777" w:rsidR="001369E9" w:rsidRDefault="001369E9" w:rsidP="001369E9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7B689991" w14:textId="77777777" w:rsidR="001369E9" w:rsidRDefault="001369E9" w:rsidP="001369E9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INDICO</w:t>
      </w:r>
      <w:r>
        <w:rPr>
          <w:rFonts w:ascii="Courier New" w:hAnsi="Courier New" w:cs="Courier New"/>
          <w:szCs w:val="28"/>
        </w:rPr>
        <w:t>, na forma regimental, que o Excelentíssimo Prefeito, juntamente com as Secretarias competentes, promova a reabertura da Piscina Pública para uso da municipalidade.</w:t>
      </w:r>
      <w:r>
        <w:rPr>
          <w:rFonts w:ascii="Courier New" w:hAnsi="Courier New" w:cs="Courier New"/>
          <w:b/>
          <w:bCs/>
          <w:szCs w:val="28"/>
        </w:rPr>
        <w:t xml:space="preserve"> </w:t>
      </w:r>
    </w:p>
    <w:p w14:paraId="76D84A68" w14:textId="77777777" w:rsidR="001369E9" w:rsidRDefault="001369E9" w:rsidP="001369E9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</w:p>
    <w:p w14:paraId="62AB7CED" w14:textId="77777777" w:rsidR="001369E9" w:rsidRDefault="001369E9" w:rsidP="001369E9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 </w:t>
      </w:r>
    </w:p>
    <w:p w14:paraId="67E487C2" w14:textId="77777777" w:rsidR="001369E9" w:rsidRDefault="001369E9" w:rsidP="001369E9">
      <w:pPr>
        <w:pStyle w:val="Recuodecorpodetexto"/>
        <w:ind w:firstLine="0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Justificativa:</w:t>
      </w:r>
    </w:p>
    <w:p w14:paraId="4538FA63" w14:textId="77777777" w:rsidR="001369E9" w:rsidRDefault="001369E9" w:rsidP="001369E9">
      <w:pPr>
        <w:pStyle w:val="Recuodecorpodetexto"/>
        <w:ind w:firstLine="0"/>
        <w:rPr>
          <w:rFonts w:ascii="Courier New" w:hAnsi="Courier New" w:cs="Courier New"/>
          <w:b/>
          <w:bCs/>
          <w:sz w:val="24"/>
        </w:rPr>
      </w:pPr>
    </w:p>
    <w:p w14:paraId="35EA8ACC" w14:textId="77777777" w:rsidR="001369E9" w:rsidRDefault="001369E9" w:rsidP="001369E9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Com profundo respeito, indico a V. Exª. que envide todos os esforços para a abertura da Piscina Pública para uso da comunidade.</w:t>
      </w:r>
    </w:p>
    <w:p w14:paraId="01DB7DFE" w14:textId="77777777" w:rsidR="001369E9" w:rsidRDefault="001369E9" w:rsidP="001369E9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5C7D307F" w14:textId="77777777" w:rsidR="001369E9" w:rsidRDefault="001369E9" w:rsidP="001369E9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Pode parecer insistência, pois já enviamos várias proposituras neste sentido e até o momento a piscina se encontra ainda inerte, necessitando de insumos para sua efetiva utilização.</w:t>
      </w:r>
    </w:p>
    <w:p w14:paraId="49BA4CF5" w14:textId="77777777" w:rsidR="001369E9" w:rsidRDefault="001369E9" w:rsidP="001369E9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0B27352A" w14:textId="77777777" w:rsidR="001369E9" w:rsidRDefault="001369E9" w:rsidP="001369E9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A edilidade é muito cobrada e existe um anseio muito grande por parte de todos, uma vez que de longa data vem sendo executada a reforma e muitos recursos já gastos, inclusive com a aprovação desta Casa.</w:t>
      </w:r>
    </w:p>
    <w:p w14:paraId="7A2F3DC8" w14:textId="77777777" w:rsidR="001369E9" w:rsidRDefault="001369E9" w:rsidP="001369E9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01622456" w14:textId="77777777" w:rsidR="001369E9" w:rsidRDefault="001369E9" w:rsidP="001369E9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Diante do exposto, certo da atenção que Vossa Excelência dará a indicação, salientamos sua importância.</w:t>
      </w:r>
    </w:p>
    <w:p w14:paraId="2D18A254" w14:textId="77777777" w:rsidR="001369E9" w:rsidRDefault="001369E9" w:rsidP="001369E9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25183501" w14:textId="77777777" w:rsidR="001369E9" w:rsidRDefault="001369E9" w:rsidP="001369E9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2CB62717" w14:textId="77777777" w:rsidR="001369E9" w:rsidRDefault="001369E9" w:rsidP="001369E9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Mariápolis, 04 de outubro de 2023.</w:t>
      </w:r>
    </w:p>
    <w:p w14:paraId="630676A1" w14:textId="77777777" w:rsidR="001369E9" w:rsidRDefault="001369E9" w:rsidP="001369E9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0A01FBCF" w14:textId="77777777" w:rsidR="001369E9" w:rsidRDefault="001369E9" w:rsidP="001369E9">
      <w:pPr>
        <w:pStyle w:val="Recuodecorpodetexto"/>
        <w:ind w:firstLine="0"/>
      </w:pPr>
    </w:p>
    <w:p w14:paraId="0925F2FE" w14:textId="77777777" w:rsidR="001369E9" w:rsidRDefault="001369E9" w:rsidP="001369E9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Carlos Pereira Amorim</w:t>
      </w:r>
      <w:r>
        <w:rPr>
          <w:rFonts w:ascii="Courier New" w:hAnsi="Courier New" w:cs="Courier New"/>
          <w:szCs w:val="28"/>
        </w:rPr>
        <w:t xml:space="preserve"> </w:t>
      </w:r>
    </w:p>
    <w:p w14:paraId="0FE7B5FF" w14:textId="77777777" w:rsidR="001369E9" w:rsidRDefault="001369E9" w:rsidP="001369E9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 xml:space="preserve">Presidente da Câmara </w:t>
      </w:r>
    </w:p>
    <w:p w14:paraId="473DA232" w14:textId="77777777" w:rsidR="001369E9" w:rsidRDefault="001369E9" w:rsidP="001369E9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22843899" w14:textId="77777777" w:rsidR="001369E9" w:rsidRDefault="001369E9" w:rsidP="001369E9">
      <w:pPr>
        <w:ind w:firstLine="1701"/>
        <w:jc w:val="both"/>
        <w:rPr>
          <w:rFonts w:ascii="Arial" w:hAnsi="Arial" w:cs="Arial"/>
          <w:szCs w:val="26"/>
        </w:rPr>
      </w:pPr>
    </w:p>
    <w:p w14:paraId="457C16A8" w14:textId="77777777" w:rsidR="001369E9" w:rsidRPr="00BD20D6" w:rsidRDefault="001369E9" w:rsidP="001369E9"/>
    <w:p w14:paraId="4410F9CF" w14:textId="77777777" w:rsidR="00BC65E7" w:rsidRDefault="00BC65E7"/>
    <w:sectPr w:rsidR="00BC65E7" w:rsidSect="00941B6D">
      <w:headerReference w:type="default" r:id="rId6"/>
      <w:pgSz w:w="11907" w:h="16840" w:code="9"/>
      <w:pgMar w:top="1418" w:right="1134" w:bottom="851" w:left="1800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522DAB" w14:textId="77777777" w:rsidR="00000000" w:rsidRDefault="00377EE3">
      <w:r>
        <w:separator/>
      </w:r>
    </w:p>
  </w:endnote>
  <w:endnote w:type="continuationSeparator" w:id="0">
    <w:p w14:paraId="5873B62A" w14:textId="77777777" w:rsidR="00000000" w:rsidRDefault="00377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2EB933" w14:textId="77777777" w:rsidR="00000000" w:rsidRDefault="00377EE3">
      <w:r>
        <w:separator/>
      </w:r>
    </w:p>
  </w:footnote>
  <w:footnote w:type="continuationSeparator" w:id="0">
    <w:p w14:paraId="2486B6D8" w14:textId="77777777" w:rsidR="00000000" w:rsidRDefault="00377E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7DF30A" w14:textId="77777777" w:rsidR="006466A1" w:rsidRDefault="00377EE3">
    <w:pPr>
      <w:pStyle w:val="Cabealho"/>
    </w:pPr>
  </w:p>
  <w:p w14:paraId="2EE18F77" w14:textId="77777777" w:rsidR="006466A1" w:rsidRDefault="00377EE3">
    <w:pPr>
      <w:pStyle w:val="Cabealho"/>
    </w:pPr>
  </w:p>
  <w:p w14:paraId="1E4990FD" w14:textId="77777777" w:rsidR="006466A1" w:rsidRDefault="00377EE3">
    <w:pPr>
      <w:pStyle w:val="Cabealho"/>
    </w:pPr>
  </w:p>
  <w:p w14:paraId="074BFBB3" w14:textId="77777777" w:rsidR="006466A1" w:rsidRDefault="00377EE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A97"/>
    <w:rsid w:val="001369E9"/>
    <w:rsid w:val="00377EE3"/>
    <w:rsid w:val="004B3A97"/>
    <w:rsid w:val="00BC6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EC3ED"/>
  <w15:chartTrackingRefBased/>
  <w15:docId w15:val="{D5F43171-D9F9-40EE-A3B1-87217F38E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6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369E9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1369E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369E9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369E9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789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2023-10-04T19:12:00Z</dcterms:created>
  <dcterms:modified xsi:type="dcterms:W3CDTF">2023-10-04T19:13:00Z</dcterms:modified>
</cp:coreProperties>
</file>