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EEC74" w14:textId="77777777" w:rsidR="003D4A00" w:rsidRPr="00EA5B06" w:rsidRDefault="003D4A00" w:rsidP="003D4A00">
      <w:pPr>
        <w:pStyle w:val="LO-normal"/>
        <w:rPr>
          <w:rFonts w:eastAsia="Times New Roman" w:cs="Times New Roman"/>
          <w:color w:val="000000"/>
          <w:sz w:val="26"/>
          <w:szCs w:val="26"/>
        </w:rPr>
      </w:pPr>
    </w:p>
    <w:p w14:paraId="37361F33" w14:textId="77777777" w:rsidR="003D4A00" w:rsidRDefault="003D4A00" w:rsidP="003D4A00">
      <w:pPr>
        <w:pStyle w:val="LO-normal"/>
        <w:jc w:val="center"/>
        <w:rPr>
          <w:rFonts w:eastAsia="Times New Roman" w:cs="Times New Roman"/>
          <w:b/>
          <w:color w:val="000000"/>
          <w:sz w:val="26"/>
          <w:szCs w:val="26"/>
        </w:rPr>
      </w:pPr>
    </w:p>
    <w:p w14:paraId="679FD2FD" w14:textId="77777777" w:rsidR="003D4A00" w:rsidRDefault="003D4A00" w:rsidP="003D4A00">
      <w:pPr>
        <w:pStyle w:val="LO-normal"/>
        <w:jc w:val="center"/>
        <w:rPr>
          <w:rFonts w:eastAsia="Times New Roman" w:cs="Times New Roman"/>
          <w:b/>
          <w:color w:val="000000"/>
          <w:sz w:val="26"/>
          <w:szCs w:val="26"/>
        </w:rPr>
      </w:pPr>
    </w:p>
    <w:p w14:paraId="10039A0D" w14:textId="77777777" w:rsidR="003D4A00" w:rsidRDefault="003D4A00" w:rsidP="003D4A00">
      <w:pPr>
        <w:pStyle w:val="LO-normal"/>
        <w:jc w:val="center"/>
        <w:rPr>
          <w:rFonts w:eastAsia="Times New Roman" w:cs="Times New Roman"/>
          <w:b/>
          <w:color w:val="000000"/>
          <w:sz w:val="26"/>
          <w:szCs w:val="26"/>
        </w:rPr>
      </w:pPr>
    </w:p>
    <w:p w14:paraId="3FE6934D" w14:textId="77777777" w:rsidR="003D4A00" w:rsidRDefault="003D4A00" w:rsidP="003D4A00">
      <w:pPr>
        <w:pStyle w:val="LO-normal"/>
        <w:jc w:val="center"/>
        <w:rPr>
          <w:rFonts w:eastAsia="Times New Roman" w:cs="Times New Roman"/>
          <w:b/>
          <w:color w:val="000000"/>
          <w:sz w:val="26"/>
          <w:szCs w:val="26"/>
        </w:rPr>
      </w:pPr>
    </w:p>
    <w:p w14:paraId="77C1F4AE" w14:textId="7539A7C8" w:rsidR="003D4A00" w:rsidRPr="00EA5B06" w:rsidRDefault="003D4A00" w:rsidP="003D4A00">
      <w:pPr>
        <w:pStyle w:val="LO-normal"/>
        <w:jc w:val="center"/>
        <w:rPr>
          <w:rFonts w:ascii="Bookman Old Style" w:eastAsia="Bookman Old Style" w:hAnsi="Bookman Old Style" w:cs="Bookman Old Style"/>
          <w:color w:val="000000"/>
          <w:sz w:val="26"/>
          <w:szCs w:val="26"/>
        </w:rPr>
      </w:pPr>
      <w:r w:rsidRPr="00EA5B06">
        <w:rPr>
          <w:rFonts w:eastAsia="Times New Roman" w:cs="Times New Roman"/>
          <w:b/>
          <w:color w:val="000000"/>
          <w:sz w:val="26"/>
          <w:szCs w:val="26"/>
        </w:rPr>
        <w:t xml:space="preserve">INDICAÇÃO Nº  </w:t>
      </w:r>
      <w:r>
        <w:rPr>
          <w:rFonts w:eastAsia="Times New Roman" w:cs="Times New Roman"/>
          <w:b/>
          <w:color w:val="000000"/>
          <w:sz w:val="26"/>
          <w:szCs w:val="26"/>
        </w:rPr>
        <w:t>67/2023</w:t>
      </w:r>
      <w:r w:rsidRPr="00EA5B06">
        <w:rPr>
          <w:rFonts w:eastAsia="Times New Roman" w:cs="Times New Roman"/>
          <w:b/>
          <w:color w:val="000000"/>
          <w:sz w:val="26"/>
          <w:szCs w:val="26"/>
        </w:rPr>
        <w:t xml:space="preserve">     </w:t>
      </w:r>
    </w:p>
    <w:p w14:paraId="66D4AF8B" w14:textId="77777777" w:rsidR="003D4A00" w:rsidRPr="00EA5B06" w:rsidRDefault="003D4A00" w:rsidP="003D4A00">
      <w:pPr>
        <w:pStyle w:val="LO-normal"/>
        <w:jc w:val="center"/>
        <w:rPr>
          <w:rFonts w:eastAsia="Times New Roman" w:cs="Times New Roman"/>
          <w:color w:val="000000"/>
          <w:sz w:val="26"/>
          <w:szCs w:val="26"/>
        </w:rPr>
      </w:pPr>
    </w:p>
    <w:p w14:paraId="085F5CEA" w14:textId="77777777" w:rsidR="003D4A00" w:rsidRPr="00EA5B06" w:rsidRDefault="003D4A00" w:rsidP="003D4A00">
      <w:pPr>
        <w:pStyle w:val="LO-normal"/>
        <w:jc w:val="center"/>
        <w:rPr>
          <w:rFonts w:eastAsia="Times New Roman" w:cs="Times New Roman"/>
          <w:color w:val="000000"/>
          <w:sz w:val="26"/>
          <w:szCs w:val="26"/>
        </w:rPr>
      </w:pPr>
    </w:p>
    <w:p w14:paraId="4D7C2252" w14:textId="77777777" w:rsidR="003D4A00" w:rsidRPr="00EA5B06" w:rsidRDefault="003D4A00" w:rsidP="003D4A00">
      <w:pPr>
        <w:pStyle w:val="LO-normal"/>
        <w:jc w:val="both"/>
        <w:rPr>
          <w:rFonts w:ascii="Bookman Old Style" w:eastAsia="Bookman Old Style" w:hAnsi="Bookman Old Style" w:cs="Bookman Old Style"/>
          <w:color w:val="000000"/>
          <w:sz w:val="26"/>
          <w:szCs w:val="26"/>
        </w:rPr>
      </w:pPr>
      <w:r w:rsidRPr="00EA5B06">
        <w:rPr>
          <w:rFonts w:eastAsia="Times New Roman" w:cs="Times New Roman"/>
          <w:color w:val="000000"/>
          <w:sz w:val="26"/>
          <w:szCs w:val="26"/>
        </w:rPr>
        <w:t xml:space="preserve">EMENTA: </w:t>
      </w:r>
      <w:r>
        <w:rPr>
          <w:rFonts w:eastAsia="Times New Roman" w:cs="Times New Roman"/>
          <w:color w:val="000000"/>
          <w:sz w:val="26"/>
          <w:szCs w:val="26"/>
        </w:rPr>
        <w:t>bebedouro</w:t>
      </w:r>
    </w:p>
    <w:p w14:paraId="2E3D8F2A" w14:textId="77777777" w:rsidR="003D4A00" w:rsidRPr="00EA5B06" w:rsidRDefault="003D4A00" w:rsidP="003D4A00">
      <w:pPr>
        <w:pStyle w:val="LO-normal"/>
        <w:jc w:val="both"/>
        <w:rPr>
          <w:rFonts w:ascii="Bookman Old Style" w:eastAsia="Bookman Old Style" w:hAnsi="Bookman Old Style" w:cs="Bookman Old Style"/>
          <w:color w:val="000000"/>
          <w:sz w:val="26"/>
          <w:szCs w:val="26"/>
        </w:rPr>
      </w:pPr>
    </w:p>
    <w:p w14:paraId="0AA9FCE7" w14:textId="77777777" w:rsidR="003D4A00" w:rsidRPr="00EA5B06" w:rsidRDefault="003D4A00" w:rsidP="003D4A00">
      <w:pPr>
        <w:pStyle w:val="LO-normal"/>
        <w:jc w:val="both"/>
        <w:rPr>
          <w:rFonts w:ascii="Bookman Old Style" w:eastAsia="Bookman Old Style" w:hAnsi="Bookman Old Style" w:cs="Bookman Old Style"/>
          <w:color w:val="000000"/>
          <w:sz w:val="26"/>
          <w:szCs w:val="26"/>
        </w:rPr>
      </w:pPr>
    </w:p>
    <w:p w14:paraId="3657D7B3" w14:textId="77777777" w:rsidR="003D4A00" w:rsidRDefault="003D4A00" w:rsidP="003D4A00">
      <w:pPr>
        <w:pStyle w:val="LO-normal"/>
        <w:jc w:val="both"/>
        <w:rPr>
          <w:rFonts w:eastAsia="Times New Roman" w:cs="Times New Roman"/>
          <w:color w:val="000000"/>
          <w:sz w:val="26"/>
          <w:szCs w:val="26"/>
        </w:rPr>
      </w:pPr>
      <w:r w:rsidRPr="00EA5B06">
        <w:rPr>
          <w:rFonts w:eastAsia="Times New Roman" w:cs="Times New Roman"/>
          <w:b/>
          <w:color w:val="000000"/>
          <w:sz w:val="26"/>
          <w:szCs w:val="26"/>
        </w:rPr>
        <w:tab/>
      </w:r>
      <w:r w:rsidRPr="00EA5B06">
        <w:rPr>
          <w:rFonts w:eastAsia="Times New Roman" w:cs="Times New Roman"/>
          <w:b/>
          <w:color w:val="000000"/>
          <w:sz w:val="26"/>
          <w:szCs w:val="26"/>
        </w:rPr>
        <w:tab/>
      </w:r>
      <w:r w:rsidRPr="00EA5B06">
        <w:rPr>
          <w:rFonts w:eastAsia="Times New Roman" w:cs="Times New Roman"/>
          <w:b/>
          <w:color w:val="000000"/>
          <w:sz w:val="26"/>
          <w:szCs w:val="26"/>
        </w:rPr>
        <w:tab/>
      </w:r>
      <w:proofErr w:type="spellStart"/>
      <w:r w:rsidRPr="00EA5B06">
        <w:rPr>
          <w:rFonts w:eastAsia="Times New Roman" w:cs="Times New Roman"/>
          <w:b/>
          <w:color w:val="000000"/>
          <w:sz w:val="26"/>
          <w:szCs w:val="26"/>
        </w:rPr>
        <w:t>Sigmar</w:t>
      </w:r>
      <w:proofErr w:type="spellEnd"/>
      <w:r w:rsidRPr="00EA5B06">
        <w:rPr>
          <w:rFonts w:eastAsia="Times New Roman" w:cs="Times New Roman"/>
          <w:b/>
          <w:color w:val="000000"/>
          <w:sz w:val="26"/>
          <w:szCs w:val="26"/>
        </w:rPr>
        <w:t xml:space="preserve"> Dantas Pereira,  </w:t>
      </w:r>
      <w:r w:rsidRPr="00EA5B06">
        <w:rPr>
          <w:rFonts w:eastAsia="Times New Roman" w:cs="Times New Roman"/>
          <w:color w:val="000000"/>
          <w:sz w:val="26"/>
          <w:szCs w:val="26"/>
        </w:rPr>
        <w:t xml:space="preserve">Vereador da Câmara Municipal de </w:t>
      </w:r>
      <w:proofErr w:type="spellStart"/>
      <w:r w:rsidRPr="00EA5B06">
        <w:rPr>
          <w:rFonts w:eastAsia="Times New Roman" w:cs="Times New Roman"/>
          <w:color w:val="000000"/>
          <w:sz w:val="26"/>
          <w:szCs w:val="26"/>
        </w:rPr>
        <w:t>Mariápolis</w:t>
      </w:r>
      <w:proofErr w:type="spellEnd"/>
      <w:r w:rsidRPr="00EA5B06">
        <w:rPr>
          <w:rFonts w:eastAsia="Times New Roman" w:cs="Times New Roman"/>
          <w:color w:val="000000"/>
          <w:sz w:val="26"/>
          <w:szCs w:val="26"/>
        </w:rPr>
        <w:t>,  usando de suas atribuições que lhes são conferidas por Lei, apresenta</w:t>
      </w:r>
      <w:r>
        <w:rPr>
          <w:rFonts w:eastAsia="Times New Roman" w:cs="Times New Roman"/>
          <w:color w:val="000000"/>
          <w:sz w:val="26"/>
          <w:szCs w:val="26"/>
        </w:rPr>
        <w:t>m</w:t>
      </w:r>
      <w:r w:rsidRPr="00EA5B06">
        <w:rPr>
          <w:rFonts w:eastAsia="Times New Roman" w:cs="Times New Roman"/>
          <w:color w:val="000000"/>
          <w:sz w:val="26"/>
          <w:szCs w:val="26"/>
        </w:rPr>
        <w:t xml:space="preserve"> a Vossa Excelência, na forma regimental, a presente </w:t>
      </w:r>
      <w:r w:rsidRPr="00EA5B06">
        <w:rPr>
          <w:rFonts w:eastAsia="Times New Roman" w:cs="Times New Roman"/>
          <w:b/>
          <w:color w:val="000000"/>
          <w:sz w:val="26"/>
          <w:szCs w:val="26"/>
        </w:rPr>
        <w:t xml:space="preserve">INDICAÇÃO </w:t>
      </w:r>
      <w:r w:rsidRPr="00EA5B06">
        <w:rPr>
          <w:rFonts w:eastAsia="Times New Roman" w:cs="Times New Roman"/>
          <w:color w:val="000000"/>
          <w:sz w:val="26"/>
          <w:szCs w:val="26"/>
        </w:rPr>
        <w:t xml:space="preserve">a ser encaminhada ao senhor prefeito </w:t>
      </w:r>
      <w:r>
        <w:rPr>
          <w:rFonts w:eastAsia="Times New Roman" w:cs="Times New Roman"/>
          <w:color w:val="000000"/>
          <w:sz w:val="26"/>
          <w:szCs w:val="26"/>
        </w:rPr>
        <w:t xml:space="preserve">no seguinte </w:t>
      </w:r>
      <w:r w:rsidRPr="00EA5B06">
        <w:rPr>
          <w:rFonts w:eastAsia="Times New Roman" w:cs="Times New Roman"/>
          <w:color w:val="000000"/>
          <w:sz w:val="26"/>
          <w:szCs w:val="26"/>
        </w:rPr>
        <w:t>teor:</w:t>
      </w:r>
    </w:p>
    <w:p w14:paraId="62FAC731" w14:textId="77777777" w:rsidR="003D4A00" w:rsidRDefault="003D4A00" w:rsidP="003D4A00">
      <w:pPr>
        <w:pStyle w:val="LO-normal"/>
        <w:jc w:val="both"/>
        <w:rPr>
          <w:rFonts w:eastAsia="Times New Roman" w:cs="Times New Roman"/>
          <w:color w:val="000000"/>
          <w:sz w:val="26"/>
          <w:szCs w:val="26"/>
        </w:rPr>
      </w:pPr>
    </w:p>
    <w:p w14:paraId="49B8827C" w14:textId="77777777" w:rsidR="003D4A00" w:rsidRPr="00EA5B06" w:rsidRDefault="003D4A00" w:rsidP="003D4A00">
      <w:pPr>
        <w:pStyle w:val="LO-normal"/>
        <w:jc w:val="both"/>
        <w:rPr>
          <w:rFonts w:ascii="Bookman Old Style" w:eastAsia="Bookman Old Style" w:hAnsi="Bookman Old Style" w:cs="Bookman Old Style"/>
          <w:color w:val="000000"/>
          <w:sz w:val="26"/>
          <w:szCs w:val="26"/>
        </w:rPr>
      </w:pPr>
      <w:r>
        <w:rPr>
          <w:rFonts w:eastAsia="Times New Roman" w:cs="Times New Roman"/>
          <w:color w:val="000000"/>
          <w:sz w:val="26"/>
          <w:szCs w:val="26"/>
        </w:rPr>
        <w:tab/>
      </w:r>
      <w:r>
        <w:rPr>
          <w:rFonts w:eastAsia="Times New Roman" w:cs="Times New Roman"/>
          <w:color w:val="000000"/>
          <w:sz w:val="26"/>
          <w:szCs w:val="26"/>
        </w:rPr>
        <w:tab/>
      </w:r>
      <w:r>
        <w:rPr>
          <w:rFonts w:eastAsia="Times New Roman" w:cs="Times New Roman"/>
          <w:color w:val="000000"/>
          <w:sz w:val="26"/>
          <w:szCs w:val="26"/>
        </w:rPr>
        <w:tab/>
      </w:r>
      <w:r w:rsidRPr="00EA5B06">
        <w:rPr>
          <w:rFonts w:eastAsia="Times New Roman" w:cs="Times New Roman"/>
          <w:color w:val="000000"/>
          <w:sz w:val="26"/>
          <w:szCs w:val="26"/>
        </w:rPr>
        <w:t xml:space="preserve">Senhor Prefeito, </w:t>
      </w:r>
      <w:r w:rsidRPr="00EA5B06">
        <w:rPr>
          <w:rFonts w:eastAsia="Times New Roman" w:cs="Times New Roman"/>
          <w:b/>
          <w:color w:val="000000"/>
          <w:sz w:val="26"/>
          <w:szCs w:val="26"/>
          <w:u w:val="single"/>
        </w:rPr>
        <w:t>INDIC</w:t>
      </w:r>
      <w:r>
        <w:rPr>
          <w:rFonts w:eastAsia="Times New Roman" w:cs="Times New Roman"/>
          <w:b/>
          <w:color w:val="000000"/>
          <w:sz w:val="26"/>
          <w:szCs w:val="26"/>
          <w:u w:val="single"/>
        </w:rPr>
        <w:t>O NOVAMENTE</w:t>
      </w:r>
      <w:r w:rsidRPr="00EA5B06">
        <w:rPr>
          <w:rFonts w:eastAsia="Times New Roman" w:cs="Times New Roman"/>
          <w:color w:val="000000"/>
          <w:sz w:val="26"/>
          <w:szCs w:val="26"/>
        </w:rPr>
        <w:t xml:space="preserve">, a </w:t>
      </w:r>
      <w:r>
        <w:rPr>
          <w:rFonts w:eastAsia="Times New Roman" w:cs="Times New Roman"/>
          <w:color w:val="000000"/>
          <w:sz w:val="26"/>
          <w:szCs w:val="26"/>
        </w:rPr>
        <w:t xml:space="preserve">instalação de bebedouro nas imediações da entrada da cidade, podendo ser instalado ao lado externo do Posto de Saúde ou Barracão agropecuário para servir as pessoas que fazem caminhada nesse local. </w:t>
      </w:r>
    </w:p>
    <w:p w14:paraId="4672A72A" w14:textId="77777777" w:rsidR="003D4A00" w:rsidRPr="00EA5B06" w:rsidRDefault="003D4A00" w:rsidP="003D4A00">
      <w:pPr>
        <w:pStyle w:val="LO-normal"/>
        <w:jc w:val="both"/>
        <w:rPr>
          <w:sz w:val="26"/>
          <w:szCs w:val="26"/>
        </w:rPr>
      </w:pPr>
    </w:p>
    <w:p w14:paraId="3783C11D" w14:textId="77777777" w:rsidR="003D4A00" w:rsidRPr="00EA5B06" w:rsidRDefault="003D4A00" w:rsidP="003D4A00">
      <w:pPr>
        <w:pStyle w:val="LO-normal"/>
        <w:widowControl/>
        <w:rPr>
          <w:rFonts w:eastAsia="Times New Roman" w:cs="Times New Roman"/>
          <w:color w:val="000000"/>
          <w:sz w:val="26"/>
          <w:szCs w:val="26"/>
        </w:rPr>
      </w:pPr>
      <w:r w:rsidRPr="00EA5B06">
        <w:rPr>
          <w:rFonts w:eastAsia="Times New Roman" w:cs="Times New Roman"/>
          <w:color w:val="000000"/>
          <w:sz w:val="26"/>
          <w:szCs w:val="26"/>
        </w:rPr>
        <w:tab/>
      </w:r>
      <w:r w:rsidRPr="00EA5B06">
        <w:rPr>
          <w:rFonts w:eastAsia="Times New Roman" w:cs="Times New Roman"/>
          <w:color w:val="000000"/>
          <w:sz w:val="26"/>
          <w:szCs w:val="26"/>
        </w:rPr>
        <w:tab/>
      </w:r>
      <w:r w:rsidRPr="00EA5B06">
        <w:rPr>
          <w:rFonts w:eastAsia="Times New Roman" w:cs="Times New Roman"/>
          <w:color w:val="000000"/>
          <w:sz w:val="26"/>
          <w:szCs w:val="26"/>
        </w:rPr>
        <w:tab/>
        <w:t>Justificativa:</w:t>
      </w:r>
    </w:p>
    <w:p w14:paraId="54943A9E" w14:textId="77777777" w:rsidR="003D4A00" w:rsidRPr="00EA5B06" w:rsidRDefault="003D4A00" w:rsidP="003D4A00">
      <w:pPr>
        <w:pStyle w:val="LO-normal"/>
        <w:widowControl/>
        <w:rPr>
          <w:rFonts w:eastAsia="Times New Roman" w:cs="Times New Roman"/>
          <w:color w:val="000000"/>
          <w:sz w:val="26"/>
          <w:szCs w:val="26"/>
        </w:rPr>
      </w:pPr>
    </w:p>
    <w:p w14:paraId="5599AB5E" w14:textId="77777777" w:rsidR="003D4A00" w:rsidRDefault="003D4A00" w:rsidP="003D4A00">
      <w:pPr>
        <w:pStyle w:val="LO-normal"/>
        <w:widowControl/>
        <w:jc w:val="both"/>
        <w:rPr>
          <w:rFonts w:eastAsia="Times New Roman" w:cs="Times New Roman"/>
          <w:color w:val="000000"/>
          <w:sz w:val="26"/>
          <w:szCs w:val="26"/>
        </w:rPr>
      </w:pPr>
      <w:r w:rsidRPr="00EA5B06">
        <w:rPr>
          <w:rFonts w:eastAsia="Times New Roman" w:cs="Times New Roman"/>
          <w:color w:val="000000"/>
          <w:sz w:val="26"/>
          <w:szCs w:val="26"/>
        </w:rPr>
        <w:tab/>
      </w:r>
      <w:r w:rsidRPr="00EA5B06">
        <w:rPr>
          <w:rFonts w:eastAsia="Times New Roman" w:cs="Times New Roman"/>
          <w:color w:val="000000"/>
          <w:sz w:val="26"/>
          <w:szCs w:val="26"/>
        </w:rPr>
        <w:tab/>
      </w:r>
      <w:r w:rsidRPr="00EA5B06">
        <w:rPr>
          <w:rFonts w:eastAsia="Times New Roman" w:cs="Times New Roman"/>
          <w:color w:val="000000"/>
          <w:sz w:val="26"/>
          <w:szCs w:val="26"/>
        </w:rPr>
        <w:tab/>
      </w:r>
      <w:r>
        <w:rPr>
          <w:rFonts w:eastAsia="Times New Roman" w:cs="Times New Roman"/>
          <w:color w:val="000000"/>
          <w:sz w:val="26"/>
          <w:szCs w:val="26"/>
        </w:rPr>
        <w:t>O atendimento da indicação trará benefícios para a população que diariamente pratica esportes no local, caminhada, corrida e ciclismo e é carente de um local para eventualmente matar a sede, além de ser algo de baixíssimo custo para a municipalidade.</w:t>
      </w:r>
    </w:p>
    <w:p w14:paraId="03502B8A" w14:textId="77777777" w:rsidR="003D4A00" w:rsidRDefault="003D4A00" w:rsidP="003D4A00">
      <w:pPr>
        <w:pStyle w:val="LO-normal"/>
        <w:widowControl/>
        <w:jc w:val="both"/>
        <w:rPr>
          <w:rFonts w:eastAsia="Times New Roman" w:cs="Times New Roman"/>
          <w:color w:val="000000"/>
          <w:sz w:val="26"/>
          <w:szCs w:val="26"/>
        </w:rPr>
      </w:pPr>
      <w:r>
        <w:rPr>
          <w:rFonts w:eastAsia="Times New Roman" w:cs="Times New Roman"/>
          <w:color w:val="000000"/>
          <w:sz w:val="26"/>
          <w:szCs w:val="26"/>
        </w:rPr>
        <w:t xml:space="preserve">  </w:t>
      </w:r>
    </w:p>
    <w:p w14:paraId="35A3004F" w14:textId="77777777" w:rsidR="003D4A00" w:rsidRPr="00EA5B06" w:rsidRDefault="003D4A00" w:rsidP="003D4A00">
      <w:pPr>
        <w:pStyle w:val="LO-normal"/>
        <w:widowControl/>
        <w:jc w:val="both"/>
        <w:rPr>
          <w:sz w:val="26"/>
          <w:szCs w:val="26"/>
        </w:rPr>
      </w:pPr>
      <w:r w:rsidRPr="00EA5B06">
        <w:rPr>
          <w:rFonts w:eastAsia="Times New Roman" w:cs="Times New Roman"/>
          <w:color w:val="000000"/>
          <w:sz w:val="26"/>
          <w:szCs w:val="26"/>
        </w:rPr>
        <w:tab/>
      </w:r>
      <w:r w:rsidRPr="00EA5B06">
        <w:rPr>
          <w:rFonts w:eastAsia="Times New Roman" w:cs="Times New Roman"/>
          <w:color w:val="000000"/>
          <w:sz w:val="26"/>
          <w:szCs w:val="26"/>
        </w:rPr>
        <w:tab/>
      </w:r>
      <w:r w:rsidRPr="00EA5B06">
        <w:rPr>
          <w:sz w:val="26"/>
          <w:szCs w:val="26"/>
        </w:rPr>
        <w:tab/>
        <w:t>Assim, enten</w:t>
      </w:r>
      <w:r>
        <w:rPr>
          <w:sz w:val="26"/>
          <w:szCs w:val="26"/>
        </w:rPr>
        <w:t>do</w:t>
      </w:r>
      <w:r w:rsidRPr="00EA5B06">
        <w:rPr>
          <w:sz w:val="26"/>
          <w:szCs w:val="26"/>
        </w:rPr>
        <w:t xml:space="preserve"> justa e necessária o atendimento da indicação.</w:t>
      </w:r>
    </w:p>
    <w:p w14:paraId="494FB2DD" w14:textId="77777777" w:rsidR="003D4A00" w:rsidRDefault="003D4A00" w:rsidP="003D4A00">
      <w:pPr>
        <w:pStyle w:val="LO-normal"/>
        <w:widowControl/>
        <w:jc w:val="both"/>
        <w:rPr>
          <w:rFonts w:eastAsia="Times New Roman" w:cs="Times New Roman"/>
          <w:color w:val="000000"/>
          <w:sz w:val="26"/>
          <w:szCs w:val="26"/>
        </w:rPr>
      </w:pPr>
    </w:p>
    <w:p w14:paraId="118DA2CD" w14:textId="77777777" w:rsidR="003D4A00" w:rsidRPr="00EA5B06" w:rsidRDefault="003D4A00" w:rsidP="003D4A00">
      <w:pPr>
        <w:pStyle w:val="LO-normal"/>
        <w:widowControl/>
        <w:jc w:val="both"/>
        <w:rPr>
          <w:rFonts w:eastAsia="Times New Roman" w:cs="Times New Roman"/>
          <w:color w:val="000000"/>
          <w:sz w:val="26"/>
          <w:szCs w:val="26"/>
        </w:rPr>
      </w:pPr>
      <w:r w:rsidRPr="00EA5B06">
        <w:rPr>
          <w:rFonts w:eastAsia="Times New Roman" w:cs="Times New Roman"/>
          <w:color w:val="000000"/>
          <w:sz w:val="26"/>
          <w:szCs w:val="26"/>
        </w:rPr>
        <w:tab/>
      </w:r>
      <w:r w:rsidRPr="00EA5B06">
        <w:rPr>
          <w:rFonts w:eastAsia="Times New Roman" w:cs="Times New Roman"/>
          <w:color w:val="000000"/>
          <w:sz w:val="26"/>
          <w:szCs w:val="26"/>
        </w:rPr>
        <w:tab/>
      </w:r>
      <w:r w:rsidRPr="00EA5B06">
        <w:rPr>
          <w:rFonts w:eastAsia="Times New Roman" w:cs="Times New Roman"/>
          <w:color w:val="000000"/>
          <w:sz w:val="26"/>
          <w:szCs w:val="26"/>
        </w:rPr>
        <w:tab/>
        <w:t>É a justificativa.</w:t>
      </w:r>
    </w:p>
    <w:p w14:paraId="01AB5623" w14:textId="77777777" w:rsidR="003D4A00" w:rsidRPr="00EA5B06" w:rsidRDefault="003D4A00" w:rsidP="003D4A00">
      <w:pPr>
        <w:pStyle w:val="LO-normal"/>
        <w:widowControl/>
        <w:jc w:val="center"/>
        <w:rPr>
          <w:rFonts w:eastAsia="Times New Roman" w:cs="Times New Roman"/>
          <w:color w:val="000000"/>
          <w:sz w:val="26"/>
          <w:szCs w:val="26"/>
        </w:rPr>
      </w:pPr>
    </w:p>
    <w:p w14:paraId="25143104" w14:textId="77777777" w:rsidR="003D4A00" w:rsidRPr="00EA5B06" w:rsidRDefault="003D4A00" w:rsidP="003D4A00">
      <w:pPr>
        <w:pStyle w:val="LO-normal"/>
        <w:widowControl/>
        <w:jc w:val="both"/>
        <w:rPr>
          <w:rFonts w:eastAsia="Times New Roman" w:cs="Times New Roman"/>
          <w:color w:val="000000"/>
          <w:sz w:val="26"/>
          <w:szCs w:val="26"/>
        </w:rPr>
      </w:pPr>
      <w:r w:rsidRPr="00EA5B06">
        <w:rPr>
          <w:rFonts w:eastAsia="Times New Roman" w:cs="Times New Roman"/>
          <w:color w:val="000000"/>
          <w:sz w:val="26"/>
          <w:szCs w:val="26"/>
        </w:rPr>
        <w:tab/>
      </w:r>
      <w:r w:rsidRPr="00EA5B06">
        <w:rPr>
          <w:rFonts w:eastAsia="Times New Roman" w:cs="Times New Roman"/>
          <w:color w:val="000000"/>
          <w:sz w:val="26"/>
          <w:szCs w:val="26"/>
        </w:rPr>
        <w:tab/>
      </w:r>
      <w:r w:rsidRPr="00EA5B06">
        <w:rPr>
          <w:rFonts w:eastAsia="Times New Roman" w:cs="Times New Roman"/>
          <w:color w:val="000000"/>
          <w:sz w:val="26"/>
          <w:szCs w:val="26"/>
        </w:rPr>
        <w:tab/>
        <w:t xml:space="preserve">Sala das Sessões, </w:t>
      </w:r>
      <w:r>
        <w:rPr>
          <w:rFonts w:eastAsia="Times New Roman" w:cs="Times New Roman"/>
          <w:color w:val="000000"/>
          <w:sz w:val="26"/>
          <w:szCs w:val="26"/>
        </w:rPr>
        <w:t xml:space="preserve">18 </w:t>
      </w:r>
      <w:r w:rsidRPr="00EA5B06">
        <w:rPr>
          <w:rFonts w:eastAsia="Times New Roman" w:cs="Times New Roman"/>
          <w:color w:val="000000"/>
          <w:sz w:val="26"/>
          <w:szCs w:val="26"/>
        </w:rPr>
        <w:t xml:space="preserve">de </w:t>
      </w:r>
      <w:r>
        <w:rPr>
          <w:rFonts w:eastAsia="Times New Roman" w:cs="Times New Roman"/>
          <w:color w:val="000000"/>
          <w:sz w:val="26"/>
          <w:szCs w:val="26"/>
        </w:rPr>
        <w:t xml:space="preserve">outubro </w:t>
      </w:r>
      <w:r w:rsidRPr="00EA5B06">
        <w:rPr>
          <w:rFonts w:eastAsia="Times New Roman" w:cs="Times New Roman"/>
          <w:color w:val="000000"/>
          <w:sz w:val="26"/>
          <w:szCs w:val="26"/>
        </w:rPr>
        <w:t>de 2023.</w:t>
      </w:r>
    </w:p>
    <w:p w14:paraId="12A9380E" w14:textId="77777777" w:rsidR="003D4A00" w:rsidRPr="00EA5B06" w:rsidRDefault="003D4A00" w:rsidP="003D4A00">
      <w:pPr>
        <w:pStyle w:val="LO-normal"/>
        <w:widowControl/>
        <w:jc w:val="both"/>
        <w:rPr>
          <w:rFonts w:eastAsia="Times New Roman" w:cs="Times New Roman"/>
          <w:color w:val="000000"/>
          <w:sz w:val="26"/>
          <w:szCs w:val="26"/>
        </w:rPr>
      </w:pPr>
    </w:p>
    <w:p w14:paraId="00D83427" w14:textId="77777777" w:rsidR="003D4A00" w:rsidRPr="00EA5B06" w:rsidRDefault="003D4A00" w:rsidP="003D4A00">
      <w:pPr>
        <w:pStyle w:val="LO-normal"/>
        <w:widowControl/>
        <w:jc w:val="both"/>
        <w:rPr>
          <w:rFonts w:eastAsia="Times New Roman" w:cs="Times New Roman"/>
          <w:color w:val="000000"/>
          <w:sz w:val="26"/>
          <w:szCs w:val="26"/>
        </w:rPr>
      </w:pPr>
    </w:p>
    <w:p w14:paraId="01555F17" w14:textId="77777777" w:rsidR="003D4A00" w:rsidRPr="00EA5B06" w:rsidRDefault="003D4A00" w:rsidP="003D4A00">
      <w:pPr>
        <w:pStyle w:val="LO-normal"/>
        <w:widowControl/>
        <w:jc w:val="both"/>
        <w:rPr>
          <w:rFonts w:eastAsia="Times New Roman" w:cs="Times New Roman"/>
          <w:color w:val="000000"/>
          <w:sz w:val="26"/>
          <w:szCs w:val="26"/>
        </w:rPr>
      </w:pPr>
    </w:p>
    <w:p w14:paraId="432D9B32" w14:textId="77777777" w:rsidR="003D4A00" w:rsidRPr="00EA5B06" w:rsidRDefault="003D4A00" w:rsidP="003D4A00">
      <w:pPr>
        <w:pStyle w:val="LO-normal"/>
        <w:widowControl/>
        <w:jc w:val="both"/>
        <w:rPr>
          <w:rFonts w:eastAsia="Times New Roman" w:cs="Times New Roman"/>
          <w:color w:val="000000"/>
          <w:sz w:val="26"/>
          <w:szCs w:val="26"/>
        </w:rPr>
      </w:pPr>
    </w:p>
    <w:p w14:paraId="47A7A816" w14:textId="77777777" w:rsidR="003D4A00" w:rsidRDefault="003D4A00" w:rsidP="003D4A00">
      <w:pPr>
        <w:ind w:left="708" w:hanging="708"/>
        <w:jc w:val="center"/>
        <w:rPr>
          <w:b/>
          <w:i/>
          <w:sz w:val="26"/>
          <w:szCs w:val="26"/>
        </w:rPr>
      </w:pPr>
      <w:r w:rsidRPr="00EA5B06">
        <w:rPr>
          <w:b/>
          <w:i/>
          <w:sz w:val="26"/>
          <w:szCs w:val="26"/>
        </w:rPr>
        <w:t>SIGMAR DANTAS PEREIRA</w:t>
      </w:r>
    </w:p>
    <w:p w14:paraId="05E83A33" w14:textId="77777777" w:rsidR="003D4A00" w:rsidRPr="00EA5B06" w:rsidRDefault="003D4A00" w:rsidP="003D4A00">
      <w:pPr>
        <w:ind w:left="708" w:hanging="708"/>
        <w:jc w:val="center"/>
        <w:rPr>
          <w:b/>
          <w:i/>
          <w:sz w:val="26"/>
          <w:szCs w:val="26"/>
        </w:rPr>
      </w:pPr>
      <w:proofErr w:type="spellStart"/>
      <w:r w:rsidRPr="00EA5B06">
        <w:rPr>
          <w:b/>
          <w:i/>
          <w:sz w:val="26"/>
          <w:szCs w:val="26"/>
        </w:rPr>
        <w:t>Vereador</w:t>
      </w:r>
      <w:proofErr w:type="spellEnd"/>
    </w:p>
    <w:p w14:paraId="390D60B6" w14:textId="77777777" w:rsidR="003D4A00" w:rsidRPr="00EA5B06" w:rsidRDefault="003D4A00" w:rsidP="003D4A00">
      <w:pPr>
        <w:ind w:left="708" w:hanging="708"/>
        <w:rPr>
          <w:b/>
          <w:i/>
          <w:sz w:val="26"/>
          <w:szCs w:val="26"/>
        </w:rPr>
      </w:pPr>
    </w:p>
    <w:p w14:paraId="51440A12" w14:textId="77777777" w:rsidR="003D4A00" w:rsidRPr="00EA5B06" w:rsidRDefault="003D4A00" w:rsidP="003D4A00">
      <w:pPr>
        <w:jc w:val="center"/>
        <w:rPr>
          <w:b/>
          <w:i/>
          <w:sz w:val="26"/>
          <w:szCs w:val="26"/>
        </w:rPr>
      </w:pPr>
    </w:p>
    <w:p w14:paraId="3A433A38" w14:textId="77777777" w:rsidR="003D4A00" w:rsidRPr="00EA5B06" w:rsidRDefault="003D4A00" w:rsidP="003D4A00">
      <w:pPr>
        <w:pStyle w:val="LO-normal"/>
        <w:widowControl/>
        <w:rPr>
          <w:b/>
          <w:i/>
          <w:sz w:val="26"/>
          <w:szCs w:val="26"/>
        </w:rPr>
      </w:pPr>
    </w:p>
    <w:p w14:paraId="115E69CB" w14:textId="77777777" w:rsidR="00C0498E" w:rsidRDefault="00C0498E"/>
    <w:sectPr w:rsidR="00C0498E" w:rsidSect="00D94DD0">
      <w:pgSz w:w="12240" w:h="15840"/>
      <w:pgMar w:top="1134" w:right="1134" w:bottom="1134" w:left="1134" w:header="0" w:footer="0" w:gutter="0"/>
      <w:pgNumType w:start="1"/>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D97"/>
    <w:rsid w:val="000C0D97"/>
    <w:rsid w:val="003D4A00"/>
    <w:rsid w:val="00C049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E31DD"/>
  <w15:chartTrackingRefBased/>
  <w15:docId w15:val="{8FAD0B1B-06EB-4BD3-8513-277449CEE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LO-normal"/>
    <w:qFormat/>
    <w:rsid w:val="003D4A00"/>
    <w:pPr>
      <w:widowControl w:val="0"/>
      <w:spacing w:after="0" w:line="1" w:lineRule="atLeast"/>
      <w:textAlignment w:val="top"/>
      <w:outlineLvl w:val="0"/>
    </w:pPr>
    <w:rPr>
      <w:rFonts w:ascii="Times New Roman" w:eastAsia="SimSun" w:hAnsi="Times New Roman" w:cs="Mangal"/>
      <w:kern w:val="2"/>
      <w:sz w:val="24"/>
      <w:szCs w:val="24"/>
      <w:lang w:val="en-US"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LO-normal">
    <w:name w:val="LO-normal"/>
    <w:qFormat/>
    <w:rsid w:val="003D4A00"/>
    <w:pPr>
      <w:widowControl w:val="0"/>
      <w:suppressAutoHyphens/>
      <w:spacing w:after="0" w:line="240" w:lineRule="auto"/>
    </w:pPr>
    <w:rPr>
      <w:rFonts w:ascii="Times New Roman" w:eastAsia="Noto Serif CJK SC" w:hAnsi="Times New Roman" w:cs="Lohit Devanagari"/>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156</Words>
  <Characters>847</Characters>
  <Application>Microsoft Office Word</Application>
  <DocSecurity>0</DocSecurity>
  <Lines>7</Lines>
  <Paragraphs>2</Paragraphs>
  <ScaleCrop>false</ScaleCrop>
  <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Câmara</cp:lastModifiedBy>
  <cp:revision>2</cp:revision>
  <dcterms:created xsi:type="dcterms:W3CDTF">2023-10-17T17:21:00Z</dcterms:created>
  <dcterms:modified xsi:type="dcterms:W3CDTF">2023-10-17T17:21:00Z</dcterms:modified>
</cp:coreProperties>
</file>