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19D9BF96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3D5946">
        <w:rPr>
          <w:rFonts w:ascii="Arial Black" w:hAnsi="Arial Black" w:cs="Arial"/>
          <w:b/>
          <w:sz w:val="32"/>
          <w:szCs w:val="32"/>
        </w:rPr>
        <w:t>4</w:t>
      </w:r>
      <w:r w:rsidR="005E6D84">
        <w:rPr>
          <w:rFonts w:ascii="Arial Black" w:hAnsi="Arial Black" w:cs="Arial"/>
          <w:b/>
          <w:sz w:val="32"/>
          <w:szCs w:val="32"/>
        </w:rPr>
        <w:t>3</w:t>
      </w:r>
      <w:r>
        <w:rPr>
          <w:rFonts w:ascii="Arial Black" w:hAnsi="Arial Black" w:cs="Arial"/>
          <w:b/>
          <w:sz w:val="32"/>
          <w:szCs w:val="32"/>
        </w:rPr>
        <w:t xml:space="preserve">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520ED03E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0E0698">
        <w:rPr>
          <w:rFonts w:ascii="Arial Black" w:hAnsi="Arial Black" w:cs="Arial"/>
          <w:b/>
          <w:sz w:val="26"/>
          <w:szCs w:val="26"/>
          <w:lang w:eastAsia="ar-SA"/>
        </w:rPr>
        <w:t>7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DECIMA</w:t>
      </w:r>
      <w:r w:rsidR="007471AB">
        <w:rPr>
          <w:rFonts w:ascii="Arial Black" w:hAnsi="Arial Black" w:cs="Arial"/>
          <w:b/>
          <w:sz w:val="26"/>
          <w:szCs w:val="26"/>
          <w:lang w:eastAsia="ar-SA"/>
        </w:rPr>
        <w:t xml:space="preserve"> </w:t>
      </w:r>
      <w:r w:rsidR="003D5946">
        <w:rPr>
          <w:rFonts w:ascii="Arial Black" w:hAnsi="Arial Black" w:cs="Arial"/>
          <w:b/>
          <w:sz w:val="26"/>
          <w:szCs w:val="26"/>
          <w:lang w:eastAsia="ar-SA"/>
        </w:rPr>
        <w:t>SE</w:t>
      </w:r>
      <w:r w:rsidR="000E0698">
        <w:rPr>
          <w:rFonts w:ascii="Arial Black" w:hAnsi="Arial Black" w:cs="Arial"/>
          <w:b/>
          <w:sz w:val="26"/>
          <w:szCs w:val="26"/>
          <w:lang w:eastAsia="ar-SA"/>
        </w:rPr>
        <w:t>TIMA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0284FCBD" w14:textId="77777777" w:rsidR="00D62973" w:rsidRDefault="001064EF" w:rsidP="00FA4B3B">
      <w:pPr>
        <w:jc w:val="both"/>
        <w:rPr>
          <w:rFonts w:ascii="Courier New" w:hAnsi="Courier New" w:cs="Courier New"/>
          <w:sz w:val="27"/>
          <w:szCs w:val="27"/>
          <w:lang w:eastAsia="ar-SA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0E0698">
        <w:rPr>
          <w:rFonts w:ascii="Courier New" w:hAnsi="Courier New" w:cs="Courier New"/>
          <w:sz w:val="27"/>
          <w:szCs w:val="27"/>
          <w:lang w:eastAsia="ar-SA"/>
        </w:rPr>
        <w:t>01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 (</w:t>
      </w:r>
      <w:r w:rsidR="000E0698">
        <w:rPr>
          <w:rFonts w:ascii="Courier New" w:hAnsi="Courier New" w:cs="Courier New"/>
          <w:sz w:val="27"/>
          <w:szCs w:val="27"/>
          <w:lang w:eastAsia="ar-SA"/>
        </w:rPr>
        <w:t xml:space="preserve">um 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)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 xml:space="preserve"> dia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mês de </w:t>
      </w:r>
      <w:r w:rsidR="000E0698">
        <w:rPr>
          <w:rFonts w:ascii="Courier New" w:hAnsi="Courier New" w:cs="Courier New"/>
          <w:sz w:val="27"/>
          <w:szCs w:val="27"/>
          <w:lang w:eastAsia="ar-SA"/>
        </w:rPr>
        <w:t>novembro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6E1119"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E60597">
        <w:rPr>
          <w:rFonts w:ascii="Courier New" w:hAnsi="Courier New" w:cs="Courier New"/>
          <w:b/>
          <w:bCs/>
          <w:sz w:val="27"/>
          <w:szCs w:val="27"/>
          <w:lang w:eastAsia="ar-SA"/>
        </w:rPr>
        <w:t>7</w:t>
      </w:r>
      <w:r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6E1119">
        <w:rPr>
          <w:rFonts w:ascii="Courier New" w:hAnsi="Courier New" w:cs="Courier New"/>
          <w:b/>
          <w:sz w:val="27"/>
          <w:szCs w:val="27"/>
          <w:lang w:eastAsia="ar-SA"/>
        </w:rPr>
        <w:t>decima</w:t>
      </w:r>
      <w:r w:rsidR="007471AB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D62973">
        <w:rPr>
          <w:rFonts w:ascii="Courier New" w:hAnsi="Courier New" w:cs="Courier New"/>
          <w:b/>
          <w:sz w:val="27"/>
          <w:szCs w:val="27"/>
          <w:lang w:eastAsia="ar-SA"/>
        </w:rPr>
        <w:t>sétima</w:t>
      </w:r>
      <w:r w:rsidR="003D5946">
        <w:rPr>
          <w:rFonts w:ascii="Courier New" w:hAnsi="Courier New" w:cs="Courier New"/>
          <w:b/>
          <w:sz w:val="27"/>
          <w:szCs w:val="27"/>
          <w:lang w:eastAsia="ar-SA"/>
        </w:rPr>
        <w:t>)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</w:t>
      </w:r>
      <w:r w:rsidR="0030180D">
        <w:rPr>
          <w:rFonts w:ascii="Courier New" w:hAnsi="Courier New" w:cs="Courier New"/>
          <w:sz w:val="27"/>
          <w:szCs w:val="27"/>
          <w:lang w:eastAsia="ar-SA"/>
        </w:rPr>
        <w:t>se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nhor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5E6D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E6D84">
        <w:rPr>
          <w:rFonts w:ascii="Courier New" w:hAnsi="Courier New" w:cs="Courier New"/>
          <w:sz w:val="27"/>
          <w:szCs w:val="27"/>
        </w:rPr>
        <w:t>Secretariado pelos Vereadores: Fernando Rombaldi Beserra 1º(Primeiro)Secretário e Cleber Juliano de Oliveira 2º(Segundo)Secretário</w:t>
      </w:r>
      <w:r w:rsidR="005E6D84"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bookmarkStart w:id="2" w:name="_Hlk150788746"/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</w:t>
      </w:r>
      <w:bookmarkEnd w:id="2"/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5B75B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</w:t>
      </w:r>
      <w:r w:rsidR="005E6D84" w:rsidRPr="00036928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>Juliana Lourenço, Cleber Juliano de Oliveira, João Luiz Aparecido Belloni, José Airton Ferreira, Fernando Rombaldi Bezerra, Pedro Firmino Filho e Aparecida Ribeiro Sensiarelli</w:t>
      </w:r>
      <w:r w:rsidR="00E60597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havendo o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número legal de Vereadores o Senhor Presidente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E60597">
        <w:rPr>
          <w:rFonts w:ascii="Courier New" w:hAnsi="Courier New" w:cs="Courier New"/>
          <w:sz w:val="27"/>
          <w:szCs w:val="27"/>
          <w:lang w:eastAsia="ar-SA"/>
        </w:rPr>
        <w:t xml:space="preserve"> Veto Executivo do Projeto de lei legislativo nº11</w:t>
      </w:r>
      <w:r w:rsidR="00835B4E">
        <w:rPr>
          <w:rFonts w:ascii="Courier New" w:hAnsi="Courier New" w:cs="Courier New"/>
          <w:sz w:val="27"/>
          <w:szCs w:val="27"/>
          <w:lang w:eastAsia="ar-SA"/>
        </w:rPr>
        <w:t>, “Após a leitura o senhor Presidente encaminhou para a Comissão: Justiça, Legislação e Redação</w:t>
      </w:r>
      <w:r w:rsidR="008F2DE0">
        <w:rPr>
          <w:rFonts w:ascii="Courier New" w:hAnsi="Courier New" w:cs="Courier New"/>
          <w:sz w:val="27"/>
          <w:szCs w:val="27"/>
          <w:lang w:eastAsia="ar-SA"/>
        </w:rPr>
        <w:t>, onde terão o prazo de 15 dias para darem seus Pareceres”. Continuando foi feito a leitura do Parecer nº19/2023, em seguida fez-se a leitura do Projeto Legislativo nº10/2023 de autoria do vereador Fernando Rombaldi Beerra</w:t>
      </w:r>
      <w:r w:rsidR="006E7511">
        <w:rPr>
          <w:rFonts w:ascii="Courier New" w:hAnsi="Courier New" w:cs="Courier New"/>
          <w:sz w:val="27"/>
          <w:szCs w:val="27"/>
          <w:lang w:eastAsia="ar-SA"/>
        </w:rPr>
        <w:t xml:space="preserve">, logo após o senhor Presidente colocou em discussão, onde o vereador </w:t>
      </w:r>
      <w:r w:rsidR="006E7511" w:rsidRPr="007B1F27"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</w:t>
      </w:r>
      <w:r w:rsidR="006E7511">
        <w:rPr>
          <w:rFonts w:ascii="Courier New" w:hAnsi="Courier New" w:cs="Courier New"/>
          <w:sz w:val="27"/>
          <w:szCs w:val="27"/>
          <w:lang w:eastAsia="ar-SA"/>
        </w:rPr>
        <w:t xml:space="preserve"> e</w:t>
      </w:r>
      <w:r w:rsidR="007B1F27" w:rsidRPr="007B1F27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B1F27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</w:t>
      </w:r>
      <w:r w:rsidR="007B1F27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, </w:t>
      </w:r>
      <w:r w:rsidR="007B1F27" w:rsidRPr="007B1F27">
        <w:rPr>
          <w:rFonts w:ascii="Courier New" w:hAnsi="Courier New" w:cs="Courier New"/>
          <w:sz w:val="27"/>
          <w:szCs w:val="27"/>
          <w:lang w:eastAsia="ar-SA"/>
        </w:rPr>
        <w:t>f</w:t>
      </w:r>
      <w:r w:rsidR="007B1F27">
        <w:rPr>
          <w:rFonts w:ascii="Courier New" w:hAnsi="Courier New" w:cs="Courier New"/>
          <w:sz w:val="27"/>
          <w:szCs w:val="27"/>
          <w:lang w:eastAsia="ar-SA"/>
        </w:rPr>
        <w:t xml:space="preserve">izeram um breve comentário e </w:t>
      </w:r>
      <w:r w:rsidR="008F2DE0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835B4E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E6059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EB38BA">
        <w:rPr>
          <w:rFonts w:ascii="Courier New" w:hAnsi="Courier New" w:cs="Courier New"/>
          <w:sz w:val="27"/>
          <w:szCs w:val="27"/>
          <w:lang w:eastAsia="ar-SA"/>
        </w:rPr>
        <w:t>em seguida o Projeto foi colocado em votação sendo aprovado por maioria absoluta de votos</w:t>
      </w:r>
      <w:r w:rsidR="00D30FC9">
        <w:rPr>
          <w:rFonts w:ascii="Courier New" w:hAnsi="Courier New" w:cs="Courier New"/>
          <w:sz w:val="27"/>
          <w:szCs w:val="27"/>
          <w:lang w:eastAsia="ar-SA"/>
        </w:rPr>
        <w:t xml:space="preserve">”. Dando continuidade a matéria foi feito a leitura do Requerimento nº45/2023 de autoria da Comissão: Serviços Público, Financia e Orçamento, onde pedem prazo para analisar o Projeto de lei Complementar nº15/2023, continuando foi feito a leitura dos Projetos de lei Legislativo  nºs 12 e 13/2023 de autoria do vereador Fernando Rombald Bezerra, Projeto nº12/2023 “ </w:t>
      </w:r>
      <w:r w:rsidR="00D30FC9" w:rsidRPr="001E2A79">
        <w:rPr>
          <w:b/>
          <w:bCs/>
        </w:rPr>
        <w:t>DISPÕE SOBRE A SEMANA MUNICIPAL DE CONSCIENTIZAÇÃO DO AUTISMO NO MUNICÍPIO DE MARIAPOLIS</w:t>
      </w:r>
      <w:r w:rsidR="00F409CB">
        <w:rPr>
          <w:b/>
          <w:bCs/>
        </w:rPr>
        <w:t>”.</w:t>
      </w:r>
      <w:r w:rsidR="00862181">
        <w:rPr>
          <w:b/>
          <w:bCs/>
        </w:rPr>
        <w:t xml:space="preserve"> </w:t>
      </w:r>
      <w:r w:rsidR="00F409CB">
        <w:rPr>
          <w:b/>
          <w:bCs/>
        </w:rPr>
        <w:t xml:space="preserve"> </w:t>
      </w:r>
      <w:r w:rsidR="00F409CB">
        <w:t>Após</w:t>
      </w:r>
      <w:r w:rsidR="00F409CB">
        <w:rPr>
          <w:rFonts w:ascii="Courier New" w:hAnsi="Courier New" w:cs="Courier New"/>
          <w:sz w:val="27"/>
          <w:szCs w:val="27"/>
          <w:lang w:eastAsia="ar-SA"/>
        </w:rPr>
        <w:t xml:space="preserve"> a leitura o senhor </w:t>
      </w:r>
      <w:r w:rsidR="00862181">
        <w:rPr>
          <w:rFonts w:ascii="Courier New" w:hAnsi="Courier New" w:cs="Courier New"/>
          <w:sz w:val="27"/>
          <w:szCs w:val="27"/>
          <w:lang w:eastAsia="ar-SA"/>
        </w:rPr>
        <w:t xml:space="preserve">Presidente encaminhou para a Comissão de Justiça, Legislação e Redação, onde terão 15 dias para darem seus Pareceres, na sequencia fez-se a leitura Projeto de lei nº13 “Estabelece diretrizes para a </w:t>
      </w:r>
    </w:p>
    <w:p w14:paraId="6ABCB030" w14:textId="5936EC05" w:rsidR="00D62973" w:rsidRDefault="00D62973" w:rsidP="00D62973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039            04</w:t>
      </w:r>
      <w:r>
        <w:rPr>
          <w:rFonts w:ascii="Arial Black" w:hAnsi="Arial Black" w:cs="Arial"/>
          <w:b/>
          <w:sz w:val="32"/>
          <w:szCs w:val="32"/>
        </w:rPr>
        <w:t>4</w:t>
      </w:r>
      <w:r>
        <w:rPr>
          <w:rFonts w:ascii="Arial Black" w:hAnsi="Arial Black" w:cs="Arial"/>
          <w:b/>
          <w:sz w:val="32"/>
          <w:szCs w:val="32"/>
        </w:rPr>
        <w:t xml:space="preserve">  </w:t>
      </w:r>
    </w:p>
    <w:p w14:paraId="3D5E6E5D" w14:textId="77777777" w:rsidR="00D62973" w:rsidRDefault="00D62973" w:rsidP="00FA4B3B">
      <w:pPr>
        <w:jc w:val="both"/>
        <w:rPr>
          <w:rFonts w:ascii="Courier New" w:hAnsi="Courier New" w:cs="Courier New"/>
          <w:sz w:val="27"/>
          <w:szCs w:val="27"/>
          <w:lang w:eastAsia="ar-SA"/>
        </w:rPr>
      </w:pPr>
    </w:p>
    <w:p w14:paraId="67BAD5D0" w14:textId="42E0991B" w:rsidR="00A03868" w:rsidRPr="0018004C" w:rsidRDefault="00862181" w:rsidP="00FA4B3B">
      <w:pPr>
        <w:jc w:val="both"/>
        <w:rPr>
          <w:rFonts w:ascii="Courier New" w:hAnsi="Courier New" w:cs="Courier New"/>
          <w:sz w:val="27"/>
          <w:szCs w:val="27"/>
          <w:lang w:eastAsia="ar-SA"/>
        </w:rPr>
      </w:pPr>
      <w:r>
        <w:rPr>
          <w:rFonts w:ascii="Courier New" w:hAnsi="Courier New" w:cs="Courier New"/>
          <w:sz w:val="27"/>
          <w:szCs w:val="27"/>
          <w:lang w:eastAsia="ar-SA"/>
        </w:rPr>
        <w:t>implantação do p</w:t>
      </w:r>
      <w:r w:rsidR="00707AA8">
        <w:rPr>
          <w:rFonts w:ascii="Courier New" w:hAnsi="Courier New" w:cs="Courier New"/>
          <w:sz w:val="27"/>
          <w:szCs w:val="27"/>
          <w:lang w:eastAsia="ar-SA"/>
        </w:rPr>
        <w:t>r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ograma </w:t>
      </w:r>
      <w:r w:rsidR="009E5AF2">
        <w:rPr>
          <w:rFonts w:ascii="Courier New" w:hAnsi="Courier New" w:cs="Courier New"/>
          <w:sz w:val="27"/>
          <w:szCs w:val="27"/>
          <w:lang w:eastAsia="ar-SA"/>
        </w:rPr>
        <w:t>jovem atleta do município de Mariapolis”</w:t>
      </w:r>
      <w:r w:rsidR="00707AA8">
        <w:rPr>
          <w:rFonts w:ascii="Courier New" w:hAnsi="Courier New" w:cs="Courier New"/>
          <w:sz w:val="27"/>
          <w:szCs w:val="27"/>
          <w:lang w:eastAsia="ar-SA"/>
        </w:rPr>
        <w:t>. Após a leitura o senhor Presidente encaminhou para a Comissão de justiça, legislação e redação, onde terão o prazo de 15 dias para darem seus pareceres</w:t>
      </w:r>
      <w:r w:rsidR="005B75BB">
        <w:rPr>
          <w:rFonts w:ascii="Courier New" w:hAnsi="Courier New" w:cs="Courier New"/>
          <w:sz w:val="27"/>
          <w:szCs w:val="27"/>
          <w:lang w:eastAsia="ar-SA"/>
        </w:rPr>
        <w:t xml:space="preserve">, Dando continuidade foi feito a leitura das Indicações de nºs 72, 73 e 74/2023 de autoria dos vereadores Carlos Pereira Amorim, Cleber Juliano de Oliveira e Fernando Rombalde Beserra, na sequencia fez-se a leitura </w:t>
      </w:r>
      <w:r w:rsidR="005B2766">
        <w:rPr>
          <w:rFonts w:ascii="Courier New" w:hAnsi="Courier New" w:cs="Courier New"/>
          <w:sz w:val="27"/>
          <w:szCs w:val="27"/>
          <w:lang w:eastAsia="ar-SA"/>
        </w:rPr>
        <w:t xml:space="preserve">dos Ofícios nº339, 348, 373, 374, 363 e 372/2023, </w:t>
      </w:r>
      <w:r w:rsidR="001064EF">
        <w:rPr>
          <w:rFonts w:ascii="Courier New" w:hAnsi="Courier New" w:cs="Courier New"/>
          <w:sz w:val="27"/>
          <w:szCs w:val="27"/>
        </w:rPr>
        <w:t>Não havendo mais matéria a tratar o Sr. Presidente deu por livre o uso da palavra, onde o</w:t>
      </w:r>
      <w:r w:rsidR="00371A01">
        <w:rPr>
          <w:rFonts w:ascii="Courier New" w:hAnsi="Courier New" w:cs="Courier New"/>
          <w:sz w:val="27"/>
          <w:szCs w:val="27"/>
        </w:rPr>
        <w:t>s</w:t>
      </w:r>
      <w:r w:rsidR="001064EF">
        <w:rPr>
          <w:rFonts w:ascii="Courier New" w:hAnsi="Courier New" w:cs="Courier New"/>
          <w:sz w:val="27"/>
          <w:szCs w:val="27"/>
        </w:rPr>
        <w:t xml:space="preserve"> Vereador</w:t>
      </w:r>
      <w:r w:rsidR="00371A01">
        <w:rPr>
          <w:rFonts w:ascii="Courier New" w:hAnsi="Courier New" w:cs="Courier New"/>
          <w:sz w:val="27"/>
          <w:szCs w:val="27"/>
        </w:rPr>
        <w:t>es</w:t>
      </w:r>
      <w:r w:rsidR="001064EF">
        <w:rPr>
          <w:rFonts w:ascii="Courier New" w:hAnsi="Courier New" w:cs="Courier New"/>
          <w:sz w:val="27"/>
          <w:szCs w:val="27"/>
        </w:rPr>
        <w:t xml:space="preserve">:  </w:t>
      </w:r>
      <w:r w:rsidR="001064EF" w:rsidRPr="009F089B">
        <w:rPr>
          <w:rFonts w:ascii="Courier New" w:hAnsi="Courier New" w:cs="Courier New"/>
          <w:b/>
          <w:bCs/>
          <w:sz w:val="27"/>
          <w:szCs w:val="27"/>
        </w:rPr>
        <w:t xml:space="preserve">Sigmar Dantas </w:t>
      </w:r>
      <w:r w:rsidR="00E9508B" w:rsidRPr="009F089B">
        <w:rPr>
          <w:rFonts w:ascii="Courier New" w:hAnsi="Courier New" w:cs="Courier New"/>
          <w:b/>
          <w:bCs/>
          <w:sz w:val="27"/>
          <w:szCs w:val="27"/>
        </w:rPr>
        <w:t>Pereira</w:t>
      </w:r>
      <w:r w:rsidR="00371A01">
        <w:rPr>
          <w:rFonts w:ascii="Courier New" w:hAnsi="Courier New" w:cs="Courier New"/>
          <w:b/>
          <w:bCs/>
          <w:sz w:val="27"/>
          <w:szCs w:val="27"/>
        </w:rPr>
        <w:t>,</w:t>
      </w:r>
      <w:r w:rsidR="00371A01" w:rsidRPr="00371A01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371A01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</w:t>
      </w:r>
      <w:r w:rsidR="00371A01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371A01" w:rsidRPr="00371A01">
        <w:rPr>
          <w:rFonts w:ascii="Courier New" w:hAnsi="Courier New" w:cs="Courier New"/>
          <w:sz w:val="27"/>
          <w:szCs w:val="27"/>
          <w:lang w:eastAsia="ar-SA"/>
        </w:rPr>
        <w:t>e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371A01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</w:t>
      </w:r>
      <w:r w:rsidR="00371A01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, </w:t>
      </w:r>
      <w:r w:rsidR="00371A01" w:rsidRPr="007A2D96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fiz</w:t>
      </w:r>
      <w:r w:rsidR="00371A01">
        <w:rPr>
          <w:rFonts w:ascii="Courier New" w:hAnsi="Courier New" w:cs="Courier New"/>
          <w:sz w:val="27"/>
          <w:szCs w:val="27"/>
          <w:lang w:eastAsia="ar-SA"/>
        </w:rPr>
        <w:t>eram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o uso da mesma</w:t>
      </w:r>
      <w:r w:rsidR="007A2D96">
        <w:rPr>
          <w:rFonts w:ascii="Courier New" w:hAnsi="Courier New" w:cs="Courier New"/>
          <w:sz w:val="27"/>
          <w:szCs w:val="27"/>
        </w:rPr>
        <w:t>,</w:t>
      </w:r>
      <w:r w:rsidR="000C684E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 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Secretário, lavrasse a presente Ata, que depois </w:t>
      </w:r>
    </w:p>
    <w:p w14:paraId="53F01682" w14:textId="77777777" w:rsidR="00146349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>........</w:t>
      </w:r>
    </w:p>
    <w:p w14:paraId="026F33C1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....................................................................................................................</w:t>
      </w:r>
    </w:p>
    <w:p w14:paraId="34E96B02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2BB0C6D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09992A70" w14:textId="79BAEA4A" w:rsidR="001064EF" w:rsidRPr="00105EAA" w:rsidRDefault="00DF241C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67FF7AF0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371A01">
        <w:rPr>
          <w:rFonts w:ascii="Courier New" w:hAnsi="Courier New" w:cs="Courier New"/>
          <w:b/>
          <w:sz w:val="27"/>
          <w:szCs w:val="27"/>
          <w:lang w:eastAsia="ar-SA"/>
        </w:rPr>
        <w:t>01</w:t>
      </w:r>
      <w:r w:rsidR="0049685C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9F089B">
        <w:rPr>
          <w:rFonts w:ascii="Courier New" w:hAnsi="Courier New" w:cs="Courier New"/>
          <w:b/>
          <w:sz w:val="27"/>
          <w:szCs w:val="27"/>
          <w:lang w:eastAsia="ar-SA"/>
        </w:rPr>
        <w:t>d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e </w:t>
      </w:r>
      <w:r w:rsidR="00371A01">
        <w:rPr>
          <w:rFonts w:ascii="Courier New" w:hAnsi="Courier New" w:cs="Courier New"/>
          <w:b/>
          <w:sz w:val="27"/>
          <w:szCs w:val="27"/>
          <w:lang w:eastAsia="ar-SA"/>
        </w:rPr>
        <w:t>novembro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5CE6975F" w14:textId="77777777" w:rsidR="00146349" w:rsidRDefault="00146349" w:rsidP="0018004C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36B60C1D" w14:textId="49159AF5" w:rsidR="001064EF" w:rsidRDefault="009F089B" w:rsidP="0018004C">
      <w:pPr>
        <w:suppressAutoHyphens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Rombaldi Beserra</w:t>
      </w:r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2107B"/>
    <w:rsid w:val="00036928"/>
    <w:rsid w:val="00077BC9"/>
    <w:rsid w:val="0009654E"/>
    <w:rsid w:val="000C20F6"/>
    <w:rsid w:val="000C684E"/>
    <w:rsid w:val="000E0698"/>
    <w:rsid w:val="000F5BBA"/>
    <w:rsid w:val="00105EAA"/>
    <w:rsid w:val="001064EF"/>
    <w:rsid w:val="00106D7D"/>
    <w:rsid w:val="00107ED1"/>
    <w:rsid w:val="00142CE1"/>
    <w:rsid w:val="00146349"/>
    <w:rsid w:val="0018004C"/>
    <w:rsid w:val="001935D0"/>
    <w:rsid w:val="001C6ABA"/>
    <w:rsid w:val="001D244F"/>
    <w:rsid w:val="001F2899"/>
    <w:rsid w:val="001F7792"/>
    <w:rsid w:val="00230A54"/>
    <w:rsid w:val="002579C7"/>
    <w:rsid w:val="0027325E"/>
    <w:rsid w:val="002D1F57"/>
    <w:rsid w:val="0030180D"/>
    <w:rsid w:val="0031475F"/>
    <w:rsid w:val="00330D6C"/>
    <w:rsid w:val="003448DF"/>
    <w:rsid w:val="00371A01"/>
    <w:rsid w:val="00377C01"/>
    <w:rsid w:val="003D5946"/>
    <w:rsid w:val="003D60C8"/>
    <w:rsid w:val="003E6D8B"/>
    <w:rsid w:val="00442CDB"/>
    <w:rsid w:val="00444D0D"/>
    <w:rsid w:val="00457B70"/>
    <w:rsid w:val="00462932"/>
    <w:rsid w:val="0048096A"/>
    <w:rsid w:val="00481A6E"/>
    <w:rsid w:val="0049685C"/>
    <w:rsid w:val="004B1C1D"/>
    <w:rsid w:val="004F625A"/>
    <w:rsid w:val="00514A86"/>
    <w:rsid w:val="00542CBC"/>
    <w:rsid w:val="005725FB"/>
    <w:rsid w:val="005755BD"/>
    <w:rsid w:val="005755E8"/>
    <w:rsid w:val="0059390C"/>
    <w:rsid w:val="005B2766"/>
    <w:rsid w:val="005B75BB"/>
    <w:rsid w:val="005D1B7A"/>
    <w:rsid w:val="005D3EB1"/>
    <w:rsid w:val="005E3382"/>
    <w:rsid w:val="005E6D84"/>
    <w:rsid w:val="00604570"/>
    <w:rsid w:val="00615CF3"/>
    <w:rsid w:val="00661791"/>
    <w:rsid w:val="006620F7"/>
    <w:rsid w:val="00683222"/>
    <w:rsid w:val="00695D31"/>
    <w:rsid w:val="006A54AB"/>
    <w:rsid w:val="006E1119"/>
    <w:rsid w:val="006E7511"/>
    <w:rsid w:val="006F6F62"/>
    <w:rsid w:val="00707AA8"/>
    <w:rsid w:val="00720DDC"/>
    <w:rsid w:val="007471AB"/>
    <w:rsid w:val="007509D2"/>
    <w:rsid w:val="007A2D96"/>
    <w:rsid w:val="007B1F27"/>
    <w:rsid w:val="007B71BD"/>
    <w:rsid w:val="007F38A7"/>
    <w:rsid w:val="00806103"/>
    <w:rsid w:val="00810D3A"/>
    <w:rsid w:val="0081438D"/>
    <w:rsid w:val="00835B4E"/>
    <w:rsid w:val="00862181"/>
    <w:rsid w:val="0086570E"/>
    <w:rsid w:val="008D6934"/>
    <w:rsid w:val="008E0EAC"/>
    <w:rsid w:val="008E7A71"/>
    <w:rsid w:val="008F2DE0"/>
    <w:rsid w:val="009063F5"/>
    <w:rsid w:val="009210ED"/>
    <w:rsid w:val="0099754E"/>
    <w:rsid w:val="009C4C3C"/>
    <w:rsid w:val="009D717E"/>
    <w:rsid w:val="009E5AF2"/>
    <w:rsid w:val="009F089B"/>
    <w:rsid w:val="009F66D5"/>
    <w:rsid w:val="00A03868"/>
    <w:rsid w:val="00A1004C"/>
    <w:rsid w:val="00A15DB0"/>
    <w:rsid w:val="00A7647A"/>
    <w:rsid w:val="00A817FE"/>
    <w:rsid w:val="00A97C04"/>
    <w:rsid w:val="00AC496A"/>
    <w:rsid w:val="00B26D98"/>
    <w:rsid w:val="00B33567"/>
    <w:rsid w:val="00B40C97"/>
    <w:rsid w:val="00B47D9A"/>
    <w:rsid w:val="00B6672F"/>
    <w:rsid w:val="00B87F9F"/>
    <w:rsid w:val="00B94AA3"/>
    <w:rsid w:val="00BA20B3"/>
    <w:rsid w:val="00BC30BB"/>
    <w:rsid w:val="00C268EA"/>
    <w:rsid w:val="00C476BF"/>
    <w:rsid w:val="00C84024"/>
    <w:rsid w:val="00CB178B"/>
    <w:rsid w:val="00D1542F"/>
    <w:rsid w:val="00D30FC9"/>
    <w:rsid w:val="00D62973"/>
    <w:rsid w:val="00D85137"/>
    <w:rsid w:val="00DB14B7"/>
    <w:rsid w:val="00DD0A0F"/>
    <w:rsid w:val="00DF241C"/>
    <w:rsid w:val="00E01521"/>
    <w:rsid w:val="00E11123"/>
    <w:rsid w:val="00E159D6"/>
    <w:rsid w:val="00E43F04"/>
    <w:rsid w:val="00E60597"/>
    <w:rsid w:val="00E9508B"/>
    <w:rsid w:val="00EB38BA"/>
    <w:rsid w:val="00ED22DB"/>
    <w:rsid w:val="00F163DD"/>
    <w:rsid w:val="00F409CB"/>
    <w:rsid w:val="00F56F14"/>
    <w:rsid w:val="00F650E8"/>
    <w:rsid w:val="00F93D0E"/>
    <w:rsid w:val="00FA4B3B"/>
    <w:rsid w:val="00FA75DF"/>
    <w:rsid w:val="00FE214A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B43404D3-6AED-4F88-A260-DB532804A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69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934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F650E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650E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59390C"/>
    <w:rPr>
      <w:rFonts w:ascii="Times-Bold" w:hAnsi="Times-Bold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3474</TotalTime>
  <Pages>2</Pages>
  <Words>586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</cp:revision>
  <cp:lastPrinted>2023-11-01T19:30:00Z</cp:lastPrinted>
  <dcterms:created xsi:type="dcterms:W3CDTF">2023-04-25T18:21:00Z</dcterms:created>
  <dcterms:modified xsi:type="dcterms:W3CDTF">2023-11-13T20:27:00Z</dcterms:modified>
</cp:coreProperties>
</file>