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F2922F" w14:textId="30CD1456" w:rsidR="00B7467C" w:rsidRDefault="00B7467C" w:rsidP="00D37B87">
      <w:pPr>
        <w:jc w:val="center"/>
        <w:rPr>
          <w:rFonts w:cstheme="minorHAnsi"/>
          <w:b/>
          <w:bCs/>
          <w:sz w:val="24"/>
          <w:szCs w:val="24"/>
        </w:rPr>
      </w:pPr>
      <w:r w:rsidRPr="00693CC5">
        <w:rPr>
          <w:rFonts w:cstheme="minorHAnsi"/>
          <w:b/>
          <w:bCs/>
          <w:sz w:val="24"/>
          <w:szCs w:val="24"/>
        </w:rPr>
        <w:t>REQUERIMENTO N</w:t>
      </w:r>
      <w:r w:rsidR="00AA6047" w:rsidRPr="00693CC5">
        <w:rPr>
          <w:rFonts w:cstheme="minorHAnsi"/>
          <w:b/>
          <w:bCs/>
          <w:sz w:val="24"/>
          <w:szCs w:val="24"/>
        </w:rPr>
        <w:t>º</w:t>
      </w:r>
      <w:r w:rsidRPr="00693CC5">
        <w:rPr>
          <w:rFonts w:cstheme="minorHAnsi"/>
          <w:b/>
          <w:bCs/>
          <w:sz w:val="24"/>
          <w:szCs w:val="24"/>
        </w:rPr>
        <w:t xml:space="preserve">    /202</w:t>
      </w:r>
      <w:r w:rsidR="000B2E9D">
        <w:rPr>
          <w:rFonts w:cstheme="minorHAnsi"/>
          <w:b/>
          <w:bCs/>
          <w:sz w:val="24"/>
          <w:szCs w:val="24"/>
        </w:rPr>
        <w:t>4</w:t>
      </w:r>
    </w:p>
    <w:p w14:paraId="43CD146F" w14:textId="525A8BEC" w:rsidR="00FA290F" w:rsidRPr="00693CC5" w:rsidRDefault="00FA290F" w:rsidP="00FA290F">
      <w:pPr>
        <w:ind w:left="4248"/>
        <w:jc w:val="both"/>
        <w:rPr>
          <w:rFonts w:cstheme="minorHAnsi"/>
          <w:b/>
          <w:bCs/>
          <w:sz w:val="24"/>
          <w:szCs w:val="24"/>
        </w:rPr>
      </w:pPr>
      <w:r w:rsidRPr="00FA290F">
        <w:rPr>
          <w:rFonts w:cstheme="minorHAnsi"/>
          <w:b/>
          <w:bCs/>
          <w:sz w:val="24"/>
          <w:szCs w:val="24"/>
        </w:rPr>
        <w:t>REQUER INFORMAÇÕES AO PREFEITO</w:t>
      </w:r>
      <w:r>
        <w:rPr>
          <w:rFonts w:cstheme="minorHAnsi"/>
          <w:b/>
          <w:bCs/>
          <w:sz w:val="24"/>
          <w:szCs w:val="24"/>
        </w:rPr>
        <w:t xml:space="preserve"> </w:t>
      </w:r>
      <w:r w:rsidRPr="00FA290F">
        <w:rPr>
          <w:rFonts w:cstheme="minorHAnsi"/>
          <w:b/>
          <w:bCs/>
          <w:sz w:val="24"/>
          <w:szCs w:val="24"/>
        </w:rPr>
        <w:t xml:space="preserve">MUNICIPAL </w:t>
      </w:r>
      <w:r w:rsidR="00263581">
        <w:rPr>
          <w:rFonts w:cstheme="minorHAnsi"/>
          <w:b/>
          <w:bCs/>
          <w:sz w:val="24"/>
          <w:szCs w:val="24"/>
        </w:rPr>
        <w:t xml:space="preserve">E SECRETARIAS COMPETENTES </w:t>
      </w:r>
      <w:bookmarkStart w:id="0" w:name="_Hlk129694659"/>
      <w:r w:rsidRPr="00FA290F">
        <w:rPr>
          <w:rFonts w:cstheme="minorHAnsi"/>
          <w:b/>
          <w:bCs/>
          <w:sz w:val="24"/>
          <w:szCs w:val="24"/>
        </w:rPr>
        <w:t xml:space="preserve">SOBRE </w:t>
      </w:r>
      <w:r w:rsidR="00CA7A95">
        <w:rPr>
          <w:rFonts w:cstheme="minorHAnsi"/>
          <w:b/>
          <w:bCs/>
          <w:sz w:val="24"/>
          <w:szCs w:val="24"/>
        </w:rPr>
        <w:t xml:space="preserve">O ATENDIMENTO DA ASSITENCIA SOCIAL NO </w:t>
      </w:r>
      <w:r w:rsidR="00C12994">
        <w:rPr>
          <w:rFonts w:cstheme="minorHAnsi"/>
          <w:b/>
          <w:bCs/>
          <w:sz w:val="24"/>
          <w:szCs w:val="24"/>
        </w:rPr>
        <w:t>SETOR</w:t>
      </w:r>
      <w:r w:rsidR="00CA7A95">
        <w:rPr>
          <w:rFonts w:cstheme="minorHAnsi"/>
          <w:b/>
          <w:bCs/>
          <w:sz w:val="24"/>
          <w:szCs w:val="24"/>
        </w:rPr>
        <w:t xml:space="preserve"> DA SAUDE.</w:t>
      </w:r>
      <w:bookmarkStart w:id="1" w:name="_Hlk126067777"/>
    </w:p>
    <w:bookmarkEnd w:id="1"/>
    <w:bookmarkEnd w:id="0"/>
    <w:p w14:paraId="66018759" w14:textId="77777777" w:rsidR="00B7467C" w:rsidRPr="00693CC5" w:rsidRDefault="00B7467C" w:rsidP="00B7467C">
      <w:pPr>
        <w:rPr>
          <w:rFonts w:cstheme="minorHAnsi"/>
          <w:sz w:val="24"/>
          <w:szCs w:val="24"/>
        </w:rPr>
      </w:pPr>
    </w:p>
    <w:p w14:paraId="2342C91D" w14:textId="2BEE86D4" w:rsidR="00693CC5" w:rsidRPr="00693CC5" w:rsidRDefault="00B7467C" w:rsidP="00B26066">
      <w:pPr>
        <w:ind w:firstLine="1701"/>
        <w:jc w:val="both"/>
        <w:rPr>
          <w:rFonts w:cstheme="minorHAnsi"/>
          <w:sz w:val="24"/>
          <w:szCs w:val="24"/>
        </w:rPr>
      </w:pPr>
      <w:r w:rsidRPr="00693CC5">
        <w:rPr>
          <w:rFonts w:cstheme="minorHAnsi"/>
          <w:sz w:val="24"/>
          <w:szCs w:val="24"/>
        </w:rPr>
        <w:t xml:space="preserve">Fernando Rombaldi Beserra, Vereador da Câmara Municipal de </w:t>
      </w:r>
      <w:proofErr w:type="spellStart"/>
      <w:r w:rsidRPr="00693CC5">
        <w:rPr>
          <w:rFonts w:cstheme="minorHAnsi"/>
          <w:sz w:val="24"/>
          <w:szCs w:val="24"/>
        </w:rPr>
        <w:t>Mariapolis</w:t>
      </w:r>
      <w:proofErr w:type="spellEnd"/>
      <w:r w:rsidRPr="00693CC5">
        <w:rPr>
          <w:rFonts w:cstheme="minorHAnsi"/>
          <w:sz w:val="24"/>
          <w:szCs w:val="24"/>
        </w:rPr>
        <w:t>, usando de suas atribuições que lhe são conferidas por Lei</w:t>
      </w:r>
      <w:r w:rsidR="00B26066">
        <w:rPr>
          <w:rFonts w:cstheme="minorHAnsi"/>
          <w:sz w:val="24"/>
          <w:szCs w:val="24"/>
        </w:rPr>
        <w:t>,</w:t>
      </w:r>
    </w:p>
    <w:p w14:paraId="013AF1C2" w14:textId="1611C657" w:rsidR="0077694B" w:rsidRPr="00AE6D2F" w:rsidRDefault="0077694B" w:rsidP="007C607A">
      <w:pPr>
        <w:spacing w:after="0" w:line="276" w:lineRule="auto"/>
        <w:ind w:firstLine="1701"/>
        <w:jc w:val="both"/>
        <w:rPr>
          <w:rFonts w:eastAsia="Times New Roman" w:cstheme="minorHAnsi"/>
          <w:sz w:val="24"/>
          <w:szCs w:val="24"/>
          <w:lang w:eastAsia="pt-BR"/>
        </w:rPr>
      </w:pPr>
      <w:r w:rsidRPr="0077694B">
        <w:rPr>
          <w:rFonts w:eastAsia="Times New Roman" w:cstheme="minorHAnsi"/>
          <w:b/>
          <w:sz w:val="24"/>
          <w:szCs w:val="24"/>
          <w:lang w:eastAsia="pt-BR"/>
        </w:rPr>
        <w:t xml:space="preserve">CONSIDERANDO </w:t>
      </w:r>
      <w:r w:rsidRPr="0077694B">
        <w:rPr>
          <w:rFonts w:eastAsia="Times New Roman" w:cstheme="minorHAnsi"/>
          <w:sz w:val="24"/>
          <w:szCs w:val="24"/>
          <w:lang w:eastAsia="pt-BR"/>
        </w:rPr>
        <w:t>que Constituição Federal, assegura, no artigo 5º,</w:t>
      </w:r>
      <w:r w:rsidR="007C607A">
        <w:rPr>
          <w:rFonts w:eastAsia="Times New Roman" w:cstheme="minorHAnsi"/>
          <w:sz w:val="24"/>
          <w:szCs w:val="24"/>
          <w:lang w:eastAsia="pt-BR"/>
        </w:rPr>
        <w:t xml:space="preserve"> </w:t>
      </w:r>
      <w:r w:rsidRPr="0077694B">
        <w:rPr>
          <w:rFonts w:eastAsia="Times New Roman" w:cstheme="minorHAnsi"/>
          <w:sz w:val="24"/>
          <w:szCs w:val="24"/>
          <w:lang w:eastAsia="pt-BR"/>
        </w:rPr>
        <w:t>inciso XXXIII, que todo cidadão tem direito de receber dos órgãos públicos informações de interesse coletivo ou geral, sob pena de responsabilidade da autoridade que lhe negar acesso;</w:t>
      </w:r>
    </w:p>
    <w:p w14:paraId="77A4E2BE" w14:textId="097D9342" w:rsidR="0077694B" w:rsidRPr="0077694B" w:rsidRDefault="0077694B" w:rsidP="007C607A">
      <w:pPr>
        <w:spacing w:after="0" w:line="276" w:lineRule="auto"/>
        <w:ind w:firstLine="1701"/>
        <w:jc w:val="both"/>
        <w:rPr>
          <w:rFonts w:eastAsia="Times New Roman" w:cstheme="minorHAnsi"/>
          <w:sz w:val="24"/>
          <w:szCs w:val="24"/>
          <w:lang w:eastAsia="pt-BR"/>
        </w:rPr>
      </w:pPr>
      <w:r w:rsidRPr="0077694B">
        <w:rPr>
          <w:rFonts w:eastAsia="Times New Roman" w:cstheme="minorHAnsi"/>
          <w:b/>
          <w:sz w:val="24"/>
          <w:szCs w:val="24"/>
          <w:lang w:eastAsia="pt-BR"/>
        </w:rPr>
        <w:t>CONSIDERANDO</w:t>
      </w:r>
      <w:r w:rsidRPr="0077694B">
        <w:rPr>
          <w:rFonts w:eastAsia="Times New Roman" w:cstheme="minorHAnsi"/>
          <w:sz w:val="24"/>
          <w:szCs w:val="24"/>
          <w:lang w:eastAsia="pt-BR"/>
        </w:rPr>
        <w:t xml:space="preserve"> que a Lei Federal nº 12.527/2011 determina que todo cidadão tem direito de obter: </w:t>
      </w:r>
    </w:p>
    <w:p w14:paraId="6027AA34" w14:textId="5DA14F76" w:rsidR="00D1514F" w:rsidRPr="009C7456" w:rsidRDefault="0077694B" w:rsidP="009C7456">
      <w:pPr>
        <w:ind w:left="3540"/>
        <w:jc w:val="both"/>
        <w:rPr>
          <w:rFonts w:eastAsia="Times New Roman" w:cstheme="minorHAnsi"/>
          <w:bCs/>
          <w:iCs/>
          <w:sz w:val="24"/>
          <w:szCs w:val="24"/>
          <w:lang w:eastAsia="pt-BR"/>
        </w:rPr>
      </w:pPr>
      <w:r w:rsidRPr="00693CC5">
        <w:rPr>
          <w:rFonts w:eastAsia="Times New Roman" w:cstheme="minorHAnsi"/>
          <w:i/>
          <w:sz w:val="24"/>
          <w:szCs w:val="24"/>
          <w:lang w:eastAsia="pt-BR"/>
        </w:rPr>
        <w:t xml:space="preserve">Art. 7º O acesso à informação de que trata esta Lei compreende, entre outros, os direitos de obter: [...] VI - informação pertinente à administração do patrimônio público, </w:t>
      </w:r>
      <w:r w:rsidRPr="007C6FB1">
        <w:rPr>
          <w:rFonts w:eastAsia="Times New Roman" w:cstheme="minorHAnsi"/>
          <w:bCs/>
          <w:iCs/>
          <w:sz w:val="24"/>
          <w:szCs w:val="24"/>
          <w:lang w:eastAsia="pt-BR"/>
        </w:rPr>
        <w:t>utilização de recursos públicos, licitação, contratos administrativos; [...]</w:t>
      </w:r>
    </w:p>
    <w:p w14:paraId="7D6344B0" w14:textId="715B6372" w:rsidR="009C63D6" w:rsidRPr="00693CC5" w:rsidRDefault="009C63D6" w:rsidP="007C607A">
      <w:pPr>
        <w:spacing w:line="276" w:lineRule="auto"/>
        <w:ind w:firstLine="1843"/>
        <w:jc w:val="both"/>
        <w:rPr>
          <w:rFonts w:cstheme="minorHAnsi"/>
          <w:sz w:val="24"/>
          <w:szCs w:val="24"/>
        </w:rPr>
      </w:pPr>
      <w:r w:rsidRPr="00693CC5">
        <w:rPr>
          <w:rFonts w:cstheme="minorHAnsi"/>
          <w:b/>
          <w:bCs/>
          <w:sz w:val="24"/>
          <w:szCs w:val="24"/>
        </w:rPr>
        <w:t>CONSIDERANDO</w:t>
      </w:r>
      <w:r w:rsidR="00B7467C" w:rsidRPr="00693CC5">
        <w:rPr>
          <w:rFonts w:cstheme="minorHAnsi"/>
          <w:sz w:val="24"/>
          <w:szCs w:val="24"/>
        </w:rPr>
        <w:t xml:space="preserve"> a necessidade e o compromisso com a transparência no que tange ao serviço público</w:t>
      </w:r>
      <w:r w:rsidRPr="00693CC5">
        <w:rPr>
          <w:rFonts w:cstheme="minorHAnsi"/>
          <w:sz w:val="24"/>
          <w:szCs w:val="24"/>
        </w:rPr>
        <w:t>,</w:t>
      </w:r>
    </w:p>
    <w:p w14:paraId="0A0A148C" w14:textId="77777777" w:rsidR="00F871D6" w:rsidRDefault="00AE6D2F" w:rsidP="00F871D6">
      <w:pPr>
        <w:jc w:val="both"/>
        <w:rPr>
          <w:rFonts w:cstheme="minorHAnsi"/>
          <w:sz w:val="24"/>
          <w:szCs w:val="24"/>
        </w:rPr>
      </w:pPr>
      <w:r w:rsidRPr="00AE6D2F">
        <w:rPr>
          <w:rFonts w:cstheme="minorHAnsi"/>
          <w:b/>
          <w:bCs/>
          <w:sz w:val="24"/>
          <w:szCs w:val="24"/>
        </w:rPr>
        <w:t xml:space="preserve">                                  CONSIDERANDO</w:t>
      </w:r>
      <w:r>
        <w:rPr>
          <w:rFonts w:cstheme="minorHAnsi"/>
          <w:sz w:val="24"/>
          <w:szCs w:val="24"/>
        </w:rPr>
        <w:t xml:space="preserve"> que tudo que parte da administração pública deva ser regulamentado, registrado e publicado, esclarecendo ao contribuinte e deixando pouca margem para interpretações errôneas,</w:t>
      </w:r>
      <w:r w:rsidR="00F871D6">
        <w:rPr>
          <w:rFonts w:cstheme="minorHAnsi"/>
          <w:sz w:val="24"/>
          <w:szCs w:val="24"/>
        </w:rPr>
        <w:t xml:space="preserve"> </w:t>
      </w:r>
    </w:p>
    <w:p w14:paraId="31845E8C" w14:textId="5D86287A" w:rsidR="00936C39" w:rsidRDefault="00F871D6" w:rsidP="00CA7A95">
      <w:pPr>
        <w:ind w:firstLine="1843"/>
        <w:jc w:val="both"/>
        <w:rPr>
          <w:rFonts w:cstheme="minorHAnsi"/>
          <w:sz w:val="24"/>
          <w:szCs w:val="24"/>
        </w:rPr>
      </w:pPr>
      <w:r w:rsidRPr="00F871D6">
        <w:rPr>
          <w:rFonts w:cstheme="minorHAnsi"/>
          <w:b/>
          <w:bCs/>
          <w:sz w:val="24"/>
          <w:szCs w:val="24"/>
        </w:rPr>
        <w:t>CONSIDERANDO</w:t>
      </w:r>
      <w:r>
        <w:rPr>
          <w:rFonts w:cstheme="minorHAnsi"/>
          <w:b/>
          <w:bCs/>
          <w:sz w:val="24"/>
          <w:szCs w:val="24"/>
        </w:rPr>
        <w:t xml:space="preserve">, </w:t>
      </w:r>
      <w:r w:rsidR="00CA7A95">
        <w:rPr>
          <w:rFonts w:cstheme="minorHAnsi"/>
          <w:sz w:val="24"/>
          <w:szCs w:val="24"/>
        </w:rPr>
        <w:t xml:space="preserve">a solicitação de munícipes com </w:t>
      </w:r>
      <w:r w:rsidR="00E96BB7">
        <w:rPr>
          <w:rFonts w:cstheme="minorHAnsi"/>
          <w:sz w:val="24"/>
          <w:szCs w:val="24"/>
        </w:rPr>
        <w:t>dúvidas</w:t>
      </w:r>
      <w:r w:rsidR="00CA7A95">
        <w:rPr>
          <w:rFonts w:cstheme="minorHAnsi"/>
          <w:sz w:val="24"/>
          <w:szCs w:val="24"/>
        </w:rPr>
        <w:t xml:space="preserve"> e/ou reclamações sobre o </w:t>
      </w:r>
      <w:r w:rsidR="00E96BB7">
        <w:rPr>
          <w:rFonts w:cstheme="minorHAnsi"/>
          <w:sz w:val="24"/>
          <w:szCs w:val="24"/>
        </w:rPr>
        <w:t>número</w:t>
      </w:r>
      <w:r w:rsidR="00CA7A95">
        <w:rPr>
          <w:rFonts w:cstheme="minorHAnsi"/>
          <w:sz w:val="24"/>
          <w:szCs w:val="24"/>
        </w:rPr>
        <w:t xml:space="preserve"> reduzido de dias de atendimento </w:t>
      </w:r>
      <w:r w:rsidR="00C12994">
        <w:rPr>
          <w:rFonts w:cstheme="minorHAnsi"/>
          <w:sz w:val="24"/>
          <w:szCs w:val="24"/>
        </w:rPr>
        <w:t>d</w:t>
      </w:r>
      <w:r w:rsidR="00CA7A95">
        <w:rPr>
          <w:rFonts w:cstheme="minorHAnsi"/>
          <w:sz w:val="24"/>
          <w:szCs w:val="24"/>
        </w:rPr>
        <w:t xml:space="preserve">a </w:t>
      </w:r>
      <w:r w:rsidR="00C12994">
        <w:rPr>
          <w:rFonts w:cstheme="minorHAnsi"/>
          <w:sz w:val="24"/>
          <w:szCs w:val="24"/>
        </w:rPr>
        <w:t>Assistência</w:t>
      </w:r>
      <w:r w:rsidR="00CA7A95">
        <w:rPr>
          <w:rFonts w:cstheme="minorHAnsi"/>
          <w:sz w:val="24"/>
          <w:szCs w:val="24"/>
        </w:rPr>
        <w:t xml:space="preserve"> Social no posto de saúde</w:t>
      </w:r>
    </w:p>
    <w:p w14:paraId="54EAD527" w14:textId="51FFAD52" w:rsidR="00CA7A95" w:rsidRDefault="00E96BB7" w:rsidP="00CA7A95">
      <w:pPr>
        <w:ind w:firstLine="1843"/>
        <w:jc w:val="both"/>
        <w:rPr>
          <w:rFonts w:cstheme="minorHAnsi"/>
          <w:sz w:val="24"/>
          <w:szCs w:val="24"/>
        </w:rPr>
      </w:pPr>
      <w:r w:rsidRPr="00E96BB7">
        <w:rPr>
          <w:rFonts w:cstheme="minorHAnsi"/>
          <w:b/>
          <w:bCs/>
          <w:sz w:val="24"/>
          <w:szCs w:val="24"/>
        </w:rPr>
        <w:t>CONSIDERANDO</w:t>
      </w:r>
      <w:r>
        <w:rPr>
          <w:rFonts w:cstheme="minorHAnsi"/>
          <w:sz w:val="24"/>
          <w:szCs w:val="24"/>
        </w:rPr>
        <w:t>, a</w:t>
      </w:r>
      <w:r w:rsidR="00CA7A95">
        <w:rPr>
          <w:rFonts w:cstheme="minorHAnsi"/>
          <w:sz w:val="24"/>
          <w:szCs w:val="24"/>
        </w:rPr>
        <w:t xml:space="preserve"> necessidade premente de agilizar os serviços públicos sobretudo em situações de necessidades </w:t>
      </w:r>
      <w:r>
        <w:rPr>
          <w:rFonts w:cstheme="minorHAnsi"/>
          <w:sz w:val="24"/>
          <w:szCs w:val="24"/>
        </w:rPr>
        <w:t>médicas</w:t>
      </w:r>
      <w:r w:rsidR="00CA7A95">
        <w:rPr>
          <w:rFonts w:cstheme="minorHAnsi"/>
          <w:sz w:val="24"/>
          <w:szCs w:val="24"/>
        </w:rPr>
        <w:t xml:space="preserve"> e/ou medicamentosas</w:t>
      </w:r>
    </w:p>
    <w:p w14:paraId="3E80A0D7" w14:textId="299A18EF" w:rsidR="00CA7A95" w:rsidRPr="00AA6B46" w:rsidRDefault="00CA7A95" w:rsidP="00AA6B46">
      <w:pPr>
        <w:ind w:firstLine="1843"/>
        <w:jc w:val="both"/>
        <w:rPr>
          <w:rFonts w:cstheme="minorHAnsi"/>
          <w:b/>
          <w:bCs/>
          <w:i/>
          <w:iCs/>
          <w:sz w:val="24"/>
          <w:szCs w:val="24"/>
        </w:rPr>
      </w:pPr>
      <w:r w:rsidRPr="00E96BB7">
        <w:rPr>
          <w:rFonts w:cstheme="minorHAnsi"/>
          <w:b/>
          <w:bCs/>
          <w:sz w:val="24"/>
          <w:szCs w:val="24"/>
        </w:rPr>
        <w:t>CONSIDERANDO</w:t>
      </w:r>
      <w:r>
        <w:rPr>
          <w:rFonts w:cstheme="minorHAnsi"/>
          <w:sz w:val="24"/>
          <w:szCs w:val="24"/>
        </w:rPr>
        <w:t xml:space="preserve">, que </w:t>
      </w:r>
      <w:r w:rsidR="00FB00E7">
        <w:rPr>
          <w:rFonts w:cstheme="minorHAnsi"/>
          <w:sz w:val="24"/>
          <w:szCs w:val="24"/>
        </w:rPr>
        <w:t xml:space="preserve">a </w:t>
      </w:r>
      <w:r w:rsidR="00FB00E7" w:rsidRPr="00FB00E7">
        <w:rPr>
          <w:rFonts w:cstheme="minorHAnsi"/>
          <w:sz w:val="24"/>
          <w:szCs w:val="24"/>
        </w:rPr>
        <w:t>LEI Nº 8.742, DE 7 DE DEZEMBRO DE 1993</w:t>
      </w:r>
      <w:r w:rsidR="00FB00E7">
        <w:rPr>
          <w:rFonts w:cstheme="minorHAnsi"/>
          <w:sz w:val="24"/>
          <w:szCs w:val="24"/>
        </w:rPr>
        <w:t xml:space="preserve"> que</w:t>
      </w:r>
      <w:r w:rsidR="00FB00E7" w:rsidRPr="00FB00E7">
        <w:t xml:space="preserve"> </w:t>
      </w:r>
      <w:r w:rsidR="00FB00E7">
        <w:rPr>
          <w:rFonts w:cstheme="minorHAnsi"/>
          <w:sz w:val="24"/>
          <w:szCs w:val="24"/>
        </w:rPr>
        <w:t>d</w:t>
      </w:r>
      <w:r w:rsidR="00FB00E7" w:rsidRPr="00FB00E7">
        <w:rPr>
          <w:rFonts w:cstheme="minorHAnsi"/>
          <w:sz w:val="24"/>
          <w:szCs w:val="24"/>
        </w:rPr>
        <w:t xml:space="preserve">ispõe sobre a organização da Assistência Social </w:t>
      </w:r>
      <w:r w:rsidR="00FB00E7">
        <w:rPr>
          <w:rFonts w:cstheme="minorHAnsi"/>
          <w:sz w:val="24"/>
          <w:szCs w:val="24"/>
        </w:rPr>
        <w:t xml:space="preserve">traz em seu artigo 1º </w:t>
      </w:r>
      <w:r w:rsidR="00FB00E7" w:rsidRPr="00FB00E7">
        <w:rPr>
          <w:rFonts w:cstheme="minorHAnsi"/>
          <w:b/>
          <w:bCs/>
          <w:i/>
          <w:iCs/>
          <w:sz w:val="24"/>
          <w:szCs w:val="24"/>
        </w:rPr>
        <w:t>“</w:t>
      </w:r>
      <w:r w:rsidR="00FB00E7" w:rsidRPr="00FB00E7">
        <w:rPr>
          <w:rFonts w:cstheme="minorHAnsi"/>
          <w:b/>
          <w:bCs/>
          <w:i/>
          <w:iCs/>
          <w:sz w:val="24"/>
          <w:szCs w:val="24"/>
        </w:rPr>
        <w:t>A assistência social, direito do cidadão e dever do Estado, é Política de Seguridade Social não contributiva, que provê os mínimos sociais, realizada através de um conjunto integrado de ações de iniciativa pública e da sociedade, para garantir o atendimento às necessidades básicas</w:t>
      </w:r>
      <w:r w:rsidR="00FB00E7">
        <w:rPr>
          <w:rFonts w:cstheme="minorHAnsi"/>
          <w:sz w:val="24"/>
          <w:szCs w:val="24"/>
        </w:rPr>
        <w:t>”</w:t>
      </w:r>
      <w:r>
        <w:rPr>
          <w:rFonts w:cstheme="minorHAnsi"/>
          <w:sz w:val="24"/>
          <w:szCs w:val="24"/>
        </w:rPr>
        <w:t>,</w:t>
      </w:r>
      <w:r w:rsidR="00AA6B46">
        <w:rPr>
          <w:rFonts w:cstheme="minorHAnsi"/>
          <w:sz w:val="24"/>
          <w:szCs w:val="24"/>
        </w:rPr>
        <w:t xml:space="preserve"> trazendo ainda em seu artigo 4º </w:t>
      </w:r>
      <w:r w:rsidR="00AA6B46" w:rsidRPr="00AA6B46">
        <w:rPr>
          <w:rFonts w:cstheme="minorHAnsi"/>
          <w:b/>
          <w:bCs/>
          <w:i/>
          <w:iCs/>
          <w:sz w:val="24"/>
          <w:szCs w:val="24"/>
        </w:rPr>
        <w:t>“</w:t>
      </w:r>
      <w:r w:rsidR="00AA6B46" w:rsidRPr="00AA6B46">
        <w:rPr>
          <w:rFonts w:cstheme="minorHAnsi"/>
          <w:b/>
          <w:bCs/>
          <w:i/>
          <w:iCs/>
          <w:sz w:val="24"/>
          <w:szCs w:val="24"/>
        </w:rPr>
        <w:t>A assistência social rege-se pelos seguintes princípios:</w:t>
      </w:r>
      <w:r w:rsidR="00AA6B46" w:rsidRPr="00AA6B46">
        <w:rPr>
          <w:rFonts w:cstheme="minorHAnsi"/>
          <w:b/>
          <w:bCs/>
          <w:i/>
          <w:iCs/>
          <w:sz w:val="24"/>
          <w:szCs w:val="24"/>
        </w:rPr>
        <w:t xml:space="preserve"> </w:t>
      </w:r>
      <w:r w:rsidR="00AA6B46" w:rsidRPr="00AA6B46">
        <w:rPr>
          <w:rFonts w:cstheme="minorHAnsi"/>
          <w:b/>
          <w:bCs/>
          <w:i/>
          <w:iCs/>
          <w:sz w:val="24"/>
          <w:szCs w:val="24"/>
        </w:rPr>
        <w:t>I - supremacia do atendimento às necessidades sociais sobre as exigências de rentabilidade econômica;</w:t>
      </w:r>
      <w:r w:rsidR="00AA6B46" w:rsidRPr="00AA6B46">
        <w:rPr>
          <w:rFonts w:cstheme="minorHAnsi"/>
          <w:b/>
          <w:bCs/>
          <w:i/>
          <w:iCs/>
          <w:sz w:val="24"/>
          <w:szCs w:val="24"/>
        </w:rPr>
        <w:t xml:space="preserve"> </w:t>
      </w:r>
      <w:r w:rsidR="00AA6B46" w:rsidRPr="00AA6B46">
        <w:rPr>
          <w:rFonts w:cstheme="minorHAnsi"/>
          <w:b/>
          <w:bCs/>
          <w:i/>
          <w:iCs/>
          <w:sz w:val="24"/>
          <w:szCs w:val="24"/>
        </w:rPr>
        <w:t>II - universalização dos direitos sociais, a fim de tornar o destinatário da ação assistencial alcançável pelas demais políticas públicas;</w:t>
      </w:r>
      <w:r w:rsidR="00AA6B46" w:rsidRPr="00AA6B46">
        <w:rPr>
          <w:rFonts w:cstheme="minorHAnsi"/>
          <w:b/>
          <w:bCs/>
          <w:i/>
          <w:iCs/>
          <w:sz w:val="24"/>
          <w:szCs w:val="24"/>
        </w:rPr>
        <w:t xml:space="preserve"> </w:t>
      </w:r>
      <w:r w:rsidR="00AA6B46" w:rsidRPr="00AA6B46">
        <w:rPr>
          <w:rFonts w:cstheme="minorHAnsi"/>
          <w:b/>
          <w:bCs/>
          <w:i/>
          <w:iCs/>
          <w:sz w:val="24"/>
          <w:szCs w:val="24"/>
        </w:rPr>
        <w:t xml:space="preserve">III - respeito à dignidade do cidadão, à sua autonomia e ao seu </w:t>
      </w:r>
      <w:r w:rsidR="00AA6B46" w:rsidRPr="00AA6B46">
        <w:rPr>
          <w:rFonts w:cstheme="minorHAnsi"/>
          <w:b/>
          <w:bCs/>
          <w:i/>
          <w:iCs/>
          <w:sz w:val="24"/>
          <w:szCs w:val="24"/>
        </w:rPr>
        <w:lastRenderedPageBreak/>
        <w:t>direito a benefícios e serviços de qualidade, bem como à convivência familiar e comunitária, vedando-se qualquer comprovação vexatória de necessidade;</w:t>
      </w:r>
      <w:r w:rsidR="00AA6B46" w:rsidRPr="00AA6B46">
        <w:rPr>
          <w:rFonts w:cstheme="minorHAnsi"/>
          <w:b/>
          <w:bCs/>
          <w:i/>
          <w:iCs/>
          <w:sz w:val="24"/>
          <w:szCs w:val="24"/>
        </w:rPr>
        <w:t xml:space="preserve"> </w:t>
      </w:r>
      <w:r w:rsidR="00AA6B46" w:rsidRPr="00AA6B46">
        <w:rPr>
          <w:rFonts w:cstheme="minorHAnsi"/>
          <w:b/>
          <w:bCs/>
          <w:i/>
          <w:iCs/>
          <w:sz w:val="24"/>
          <w:szCs w:val="24"/>
        </w:rPr>
        <w:t>IV - igualdade de direitos no acesso ao atendimento, sem discriminação de qualquer natureza, garantindo-se equivalência às populações urbanas e rurais;</w:t>
      </w:r>
      <w:r w:rsidR="00AA6B46" w:rsidRPr="00AA6B46">
        <w:rPr>
          <w:rFonts w:cstheme="minorHAnsi"/>
          <w:b/>
          <w:bCs/>
          <w:i/>
          <w:iCs/>
          <w:sz w:val="24"/>
          <w:szCs w:val="24"/>
        </w:rPr>
        <w:t xml:space="preserve"> </w:t>
      </w:r>
      <w:r w:rsidR="00AA6B46" w:rsidRPr="00AA6B46">
        <w:rPr>
          <w:rFonts w:cstheme="minorHAnsi"/>
          <w:b/>
          <w:bCs/>
          <w:i/>
          <w:iCs/>
          <w:sz w:val="24"/>
          <w:szCs w:val="24"/>
        </w:rPr>
        <w:t>V - divulgação ampla dos benefícios, serviços, programas e projetos assistenciais, bem como dos recursos oferecidos pelo Poder Público e dos critérios para sua concessão</w:t>
      </w:r>
      <w:r w:rsidR="00AA6B46" w:rsidRPr="00AA6B46">
        <w:rPr>
          <w:rFonts w:cstheme="minorHAnsi"/>
          <w:b/>
          <w:bCs/>
          <w:i/>
          <w:iCs/>
          <w:sz w:val="24"/>
          <w:szCs w:val="24"/>
        </w:rPr>
        <w:t>”.</w:t>
      </w:r>
    </w:p>
    <w:p w14:paraId="63461BD3" w14:textId="77777777" w:rsidR="00CA7A95" w:rsidRDefault="009C63D6" w:rsidP="009A12C8">
      <w:pPr>
        <w:spacing w:after="0" w:line="276" w:lineRule="auto"/>
        <w:ind w:firstLine="1701"/>
        <w:jc w:val="both"/>
        <w:rPr>
          <w:rFonts w:cstheme="minorHAnsi"/>
          <w:sz w:val="24"/>
          <w:szCs w:val="24"/>
        </w:rPr>
      </w:pPr>
      <w:r w:rsidRPr="00693CC5">
        <w:rPr>
          <w:rFonts w:cstheme="minorHAnsi"/>
          <w:sz w:val="24"/>
          <w:szCs w:val="24"/>
        </w:rPr>
        <w:t xml:space="preserve">    </w:t>
      </w:r>
      <w:r w:rsidRPr="00693CC5">
        <w:rPr>
          <w:rFonts w:cstheme="minorHAnsi"/>
          <w:b/>
          <w:bCs/>
          <w:sz w:val="24"/>
          <w:szCs w:val="24"/>
        </w:rPr>
        <w:t>REQUEIRO</w:t>
      </w:r>
      <w:r w:rsidRPr="00693CC5">
        <w:rPr>
          <w:rFonts w:cstheme="minorHAnsi"/>
          <w:sz w:val="24"/>
          <w:szCs w:val="24"/>
        </w:rPr>
        <w:t xml:space="preserve">, regimentalmente, ouvido o douto Plenário, </w:t>
      </w:r>
      <w:r w:rsidR="009A12C8">
        <w:rPr>
          <w:rFonts w:cstheme="minorHAnsi"/>
          <w:sz w:val="24"/>
          <w:szCs w:val="24"/>
        </w:rPr>
        <w:t xml:space="preserve">para </w:t>
      </w:r>
      <w:r w:rsidRPr="00693CC5">
        <w:rPr>
          <w:rFonts w:cstheme="minorHAnsi"/>
          <w:sz w:val="24"/>
          <w:szCs w:val="24"/>
        </w:rPr>
        <w:t>que</w:t>
      </w:r>
      <w:r w:rsidR="009A12C8">
        <w:rPr>
          <w:rFonts w:cstheme="minorHAnsi"/>
          <w:sz w:val="24"/>
          <w:szCs w:val="24"/>
        </w:rPr>
        <w:t xml:space="preserve"> </w:t>
      </w:r>
      <w:r w:rsidRPr="00693CC5">
        <w:rPr>
          <w:rFonts w:cstheme="minorHAnsi"/>
          <w:sz w:val="24"/>
          <w:szCs w:val="24"/>
        </w:rPr>
        <w:t xml:space="preserve">seja encaminhada ao Excelentíssimo Senhor Prefeito e setores competentes, a solicitação </w:t>
      </w:r>
      <w:r w:rsidR="00C11925" w:rsidRPr="00C11925">
        <w:rPr>
          <w:rFonts w:cstheme="minorHAnsi"/>
          <w:sz w:val="24"/>
          <w:szCs w:val="24"/>
        </w:rPr>
        <w:t xml:space="preserve">sobre </w:t>
      </w:r>
      <w:r w:rsidR="00CA7A95">
        <w:rPr>
          <w:rFonts w:cstheme="minorHAnsi"/>
          <w:sz w:val="24"/>
          <w:szCs w:val="24"/>
        </w:rPr>
        <w:t>o atendimento da assistência social no setor de saúde solicitando:</w:t>
      </w:r>
    </w:p>
    <w:p w14:paraId="3D2E7C19" w14:textId="7F376321" w:rsidR="00693CC5" w:rsidRDefault="00CA7A95" w:rsidP="00CA7A95">
      <w:pPr>
        <w:pStyle w:val="PargrafodaLista"/>
        <w:numPr>
          <w:ilvl w:val="0"/>
          <w:numId w:val="2"/>
        </w:numPr>
        <w:spacing w:after="0"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Quantidade de dias na semana que o atendimento é realizado nas unidades de saúde</w:t>
      </w:r>
      <w:r w:rsidR="008F36F3">
        <w:rPr>
          <w:rFonts w:cstheme="minorHAnsi"/>
          <w:sz w:val="24"/>
          <w:szCs w:val="24"/>
        </w:rPr>
        <w:t>.</w:t>
      </w:r>
    </w:p>
    <w:p w14:paraId="0AE2E646" w14:textId="4A3109FD" w:rsidR="000B2E9D" w:rsidRDefault="000B2E9D" w:rsidP="00CA7A95">
      <w:pPr>
        <w:pStyle w:val="PargrafodaLista"/>
        <w:numPr>
          <w:ilvl w:val="0"/>
          <w:numId w:val="2"/>
        </w:numPr>
        <w:spacing w:after="0"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Existe um número máximo diário de atendimentos a ser realizados pela assistência social nos setores de saúde?</w:t>
      </w:r>
    </w:p>
    <w:p w14:paraId="56590A8C" w14:textId="74644EF3" w:rsidR="000B2E9D" w:rsidRDefault="000B2E9D" w:rsidP="00CA7A95">
      <w:pPr>
        <w:pStyle w:val="PargrafodaLista"/>
        <w:numPr>
          <w:ilvl w:val="0"/>
          <w:numId w:val="2"/>
        </w:numPr>
        <w:spacing w:after="0"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Como se organiza os atendimentos (senha, ordem de chegada, prioridades, urgências etc.)?</w:t>
      </w:r>
    </w:p>
    <w:p w14:paraId="53C66A5B" w14:textId="7A0EDFA2" w:rsidR="00CA7A95" w:rsidRDefault="00E96BB7" w:rsidP="00CA7A95">
      <w:pPr>
        <w:pStyle w:val="PargrafodaLista"/>
        <w:numPr>
          <w:ilvl w:val="0"/>
          <w:numId w:val="2"/>
        </w:numPr>
        <w:spacing w:after="0"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Quando da ausência da </w:t>
      </w:r>
      <w:r w:rsidR="000B2E9D">
        <w:rPr>
          <w:rFonts w:cstheme="minorHAnsi"/>
          <w:sz w:val="24"/>
          <w:szCs w:val="24"/>
        </w:rPr>
        <w:t>a</w:t>
      </w:r>
      <w:r>
        <w:rPr>
          <w:rFonts w:cstheme="minorHAnsi"/>
          <w:sz w:val="24"/>
          <w:szCs w:val="24"/>
        </w:rPr>
        <w:t xml:space="preserve">ssistente social por alguma eventualidade </w:t>
      </w:r>
      <w:r w:rsidR="000B2E9D">
        <w:rPr>
          <w:rFonts w:cstheme="minorHAnsi"/>
          <w:sz w:val="24"/>
          <w:szCs w:val="24"/>
        </w:rPr>
        <w:t>quem responde por esses atendimentos? C</w:t>
      </w:r>
      <w:r>
        <w:rPr>
          <w:rFonts w:cstheme="minorHAnsi"/>
          <w:sz w:val="24"/>
          <w:szCs w:val="24"/>
        </w:rPr>
        <w:t xml:space="preserve">omo </w:t>
      </w:r>
      <w:r w:rsidR="008F36F3">
        <w:rPr>
          <w:rFonts w:cstheme="minorHAnsi"/>
          <w:sz w:val="24"/>
          <w:szCs w:val="24"/>
        </w:rPr>
        <w:t>se realiza</w:t>
      </w:r>
      <w:r>
        <w:rPr>
          <w:rFonts w:cstheme="minorHAnsi"/>
          <w:sz w:val="24"/>
          <w:szCs w:val="24"/>
        </w:rPr>
        <w:t xml:space="preserve"> esse atendimento</w:t>
      </w:r>
      <w:r w:rsidR="008F36F3">
        <w:rPr>
          <w:rFonts w:cstheme="minorHAnsi"/>
          <w:sz w:val="24"/>
          <w:szCs w:val="24"/>
        </w:rPr>
        <w:t>?</w:t>
      </w:r>
    </w:p>
    <w:p w14:paraId="59EF9282" w14:textId="62F4C738" w:rsidR="00E96BB7" w:rsidRDefault="00E96BB7" w:rsidP="00CA7A95">
      <w:pPr>
        <w:pStyle w:val="PargrafodaLista"/>
        <w:numPr>
          <w:ilvl w:val="0"/>
          <w:numId w:val="2"/>
        </w:numPr>
        <w:spacing w:after="0"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Qual é o prazo para que as solicitações via assistência social nas unidades de saúde sejam atendidas</w:t>
      </w:r>
      <w:r w:rsidR="008F36F3">
        <w:rPr>
          <w:rFonts w:cstheme="minorHAnsi"/>
          <w:sz w:val="24"/>
          <w:szCs w:val="24"/>
        </w:rPr>
        <w:t>?</w:t>
      </w:r>
    </w:p>
    <w:p w14:paraId="6291F025" w14:textId="77777777" w:rsidR="00D1514F" w:rsidRPr="00AE6D2F" w:rsidRDefault="00D1514F" w:rsidP="0028531F">
      <w:pPr>
        <w:spacing w:after="0" w:line="360" w:lineRule="auto"/>
        <w:jc w:val="both"/>
        <w:rPr>
          <w:rFonts w:eastAsia="Calibri" w:cstheme="minorHAnsi"/>
          <w:i/>
          <w:sz w:val="24"/>
          <w:szCs w:val="24"/>
        </w:rPr>
      </w:pPr>
    </w:p>
    <w:p w14:paraId="331816E5" w14:textId="7D698232" w:rsidR="007C6FB1" w:rsidRPr="00D1514F" w:rsidRDefault="007C6FB1" w:rsidP="00B26066">
      <w:pPr>
        <w:ind w:firstLine="1418"/>
        <w:jc w:val="both"/>
        <w:rPr>
          <w:sz w:val="24"/>
          <w:szCs w:val="24"/>
        </w:rPr>
      </w:pPr>
      <w:r w:rsidRPr="00D1514F">
        <w:rPr>
          <w:sz w:val="24"/>
          <w:szCs w:val="24"/>
        </w:rPr>
        <w:t>Sem mais, despeço-me renovando meus votos de estima e consideração</w:t>
      </w:r>
      <w:r w:rsidR="00B26066" w:rsidRPr="00D1514F">
        <w:rPr>
          <w:sz w:val="24"/>
          <w:szCs w:val="24"/>
        </w:rPr>
        <w:t>, solicitando o apoio dos nobres vereadores para aprovação d</w:t>
      </w:r>
      <w:r w:rsidR="009A12C8">
        <w:rPr>
          <w:sz w:val="24"/>
          <w:szCs w:val="24"/>
        </w:rPr>
        <w:t>o deste requerimento</w:t>
      </w:r>
      <w:r w:rsidR="00B26066" w:rsidRPr="00D1514F">
        <w:rPr>
          <w:sz w:val="24"/>
          <w:szCs w:val="24"/>
        </w:rPr>
        <w:t>.</w:t>
      </w:r>
    </w:p>
    <w:p w14:paraId="59A5E66D" w14:textId="77777777" w:rsidR="00B26066" w:rsidRPr="00D1514F" w:rsidRDefault="00B26066" w:rsidP="007C6FB1">
      <w:pPr>
        <w:jc w:val="center"/>
        <w:rPr>
          <w:sz w:val="24"/>
          <w:szCs w:val="24"/>
        </w:rPr>
      </w:pPr>
    </w:p>
    <w:p w14:paraId="3E331B52" w14:textId="72E8F063" w:rsidR="007C6FB1" w:rsidRPr="00D1514F" w:rsidRDefault="007C6FB1" w:rsidP="007C6FB1">
      <w:pPr>
        <w:jc w:val="center"/>
        <w:rPr>
          <w:sz w:val="24"/>
          <w:szCs w:val="24"/>
        </w:rPr>
      </w:pPr>
      <w:r w:rsidRPr="00D1514F">
        <w:rPr>
          <w:sz w:val="24"/>
          <w:szCs w:val="24"/>
        </w:rPr>
        <w:t xml:space="preserve">Sala de Sessões, </w:t>
      </w:r>
      <w:r w:rsidR="008F36F3">
        <w:rPr>
          <w:sz w:val="24"/>
          <w:szCs w:val="24"/>
        </w:rPr>
        <w:t>06 de fevereiro de 2024</w:t>
      </w:r>
    </w:p>
    <w:p w14:paraId="49ABE13F" w14:textId="77777777" w:rsidR="007C6FB1" w:rsidRPr="00D1514F" w:rsidRDefault="007C6FB1" w:rsidP="007C6FB1">
      <w:pPr>
        <w:rPr>
          <w:sz w:val="24"/>
          <w:szCs w:val="24"/>
        </w:rPr>
      </w:pPr>
    </w:p>
    <w:p w14:paraId="61ECFA29" w14:textId="77777777" w:rsidR="007C6FB1" w:rsidRPr="00D1514F" w:rsidRDefault="007C6FB1" w:rsidP="007C6FB1">
      <w:pPr>
        <w:spacing w:after="0"/>
        <w:jc w:val="center"/>
        <w:rPr>
          <w:sz w:val="24"/>
          <w:szCs w:val="24"/>
        </w:rPr>
      </w:pPr>
      <w:r w:rsidRPr="00D1514F">
        <w:rPr>
          <w:sz w:val="24"/>
          <w:szCs w:val="24"/>
        </w:rPr>
        <w:t>Fernando Rombaldi Beserra</w:t>
      </w:r>
    </w:p>
    <w:p w14:paraId="5B45F3A6" w14:textId="77777777" w:rsidR="007C6FB1" w:rsidRPr="00D1514F" w:rsidRDefault="007C6FB1" w:rsidP="007C6FB1">
      <w:pPr>
        <w:jc w:val="center"/>
        <w:rPr>
          <w:sz w:val="24"/>
          <w:szCs w:val="24"/>
        </w:rPr>
      </w:pPr>
      <w:r w:rsidRPr="00D1514F">
        <w:rPr>
          <w:sz w:val="24"/>
          <w:szCs w:val="24"/>
        </w:rPr>
        <w:t>Vereador</w:t>
      </w:r>
    </w:p>
    <w:p w14:paraId="40BA0FF0" w14:textId="37BF5617" w:rsidR="00FB00E7" w:rsidRDefault="00FB00E7" w:rsidP="00FB00E7">
      <w:pPr>
        <w:jc w:val="both"/>
      </w:pPr>
    </w:p>
    <w:p w14:paraId="3D022E73" w14:textId="77777777" w:rsidR="00FB00E7" w:rsidRDefault="00FB00E7" w:rsidP="00FB00E7">
      <w:pPr>
        <w:jc w:val="both"/>
      </w:pPr>
    </w:p>
    <w:p w14:paraId="5AE1D6BE" w14:textId="68E1F8A2" w:rsidR="00B31310" w:rsidRDefault="00B31310" w:rsidP="00FB00E7">
      <w:pPr>
        <w:jc w:val="both"/>
      </w:pPr>
    </w:p>
    <w:sectPr w:rsidR="00B3131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6B3C47"/>
    <w:multiLevelType w:val="hybridMultilevel"/>
    <w:tmpl w:val="D59653E4"/>
    <w:lvl w:ilvl="0" w:tplc="E35CFDA2">
      <w:start w:val="1"/>
      <w:numFmt w:val="lowerLetter"/>
      <w:lvlText w:val="%1)"/>
      <w:lvlJc w:val="left"/>
      <w:pPr>
        <w:ind w:left="157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6EC95D2D"/>
    <w:multiLevelType w:val="hybridMultilevel"/>
    <w:tmpl w:val="CFFEFC64"/>
    <w:lvl w:ilvl="0" w:tplc="388CC46A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467C"/>
    <w:rsid w:val="00070AA3"/>
    <w:rsid w:val="000B2E9D"/>
    <w:rsid w:val="000D07BB"/>
    <w:rsid w:val="00232AA2"/>
    <w:rsid w:val="00263581"/>
    <w:rsid w:val="002842F5"/>
    <w:rsid w:val="0028531F"/>
    <w:rsid w:val="002C0007"/>
    <w:rsid w:val="00442ACC"/>
    <w:rsid w:val="004C3CA8"/>
    <w:rsid w:val="00693CC5"/>
    <w:rsid w:val="0075788E"/>
    <w:rsid w:val="0077694B"/>
    <w:rsid w:val="007C607A"/>
    <w:rsid w:val="007C6FB1"/>
    <w:rsid w:val="008F36F3"/>
    <w:rsid w:val="00936C39"/>
    <w:rsid w:val="00955B2E"/>
    <w:rsid w:val="009A12C8"/>
    <w:rsid w:val="009C63D6"/>
    <w:rsid w:val="009C7456"/>
    <w:rsid w:val="009E5FC9"/>
    <w:rsid w:val="00AA6047"/>
    <w:rsid w:val="00AA6B46"/>
    <w:rsid w:val="00AD5884"/>
    <w:rsid w:val="00AE6D2F"/>
    <w:rsid w:val="00B26066"/>
    <w:rsid w:val="00B31310"/>
    <w:rsid w:val="00B57823"/>
    <w:rsid w:val="00B7467C"/>
    <w:rsid w:val="00B75D9C"/>
    <w:rsid w:val="00C11925"/>
    <w:rsid w:val="00C12994"/>
    <w:rsid w:val="00C21AAB"/>
    <w:rsid w:val="00C559EE"/>
    <w:rsid w:val="00C72DCD"/>
    <w:rsid w:val="00C96DE2"/>
    <w:rsid w:val="00CA7A95"/>
    <w:rsid w:val="00D1514F"/>
    <w:rsid w:val="00D37B87"/>
    <w:rsid w:val="00D81B21"/>
    <w:rsid w:val="00E96BB7"/>
    <w:rsid w:val="00F871D6"/>
    <w:rsid w:val="00FA290F"/>
    <w:rsid w:val="00FA6C45"/>
    <w:rsid w:val="00FB0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86E1C"/>
  <w15:chartTrackingRefBased/>
  <w15:docId w15:val="{D501F715-AC19-46E4-A032-E1996A3D3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93C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586</Words>
  <Characters>3167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Escola - Carlos Umberto Carrara Prof. - Administrativo</dc:creator>
  <cp:keywords/>
  <dc:description/>
  <cp:lastModifiedBy>Escola - Carlos Umberto Carrara Prof. - Administrativo</cp:lastModifiedBy>
  <cp:revision>2</cp:revision>
  <dcterms:created xsi:type="dcterms:W3CDTF">2024-02-06T16:35:00Z</dcterms:created>
  <dcterms:modified xsi:type="dcterms:W3CDTF">2024-02-06T16:35:00Z</dcterms:modified>
</cp:coreProperties>
</file>