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5503B" w14:textId="77777777" w:rsidR="003F3F66" w:rsidRPr="003F3F66" w:rsidRDefault="003F3F66" w:rsidP="003F3F66">
      <w:pPr>
        <w:jc w:val="center"/>
        <w:rPr>
          <w:szCs w:val="26"/>
        </w:rPr>
      </w:pPr>
    </w:p>
    <w:p w14:paraId="761961B2" w14:textId="63EA9566" w:rsidR="00066016" w:rsidRDefault="00066016" w:rsidP="00066016">
      <w:pPr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REQUERIMENTO Nº 0</w:t>
      </w:r>
      <w:r w:rsidR="006A013B">
        <w:rPr>
          <w:rFonts w:ascii="Courier New" w:hAnsi="Courier New" w:cs="Courier New"/>
          <w:b/>
          <w:bCs/>
        </w:rPr>
        <w:t>6</w:t>
      </w:r>
      <w:r>
        <w:rPr>
          <w:rFonts w:ascii="Courier New" w:hAnsi="Courier New" w:cs="Courier New"/>
          <w:b/>
          <w:bCs/>
        </w:rPr>
        <w:t>/2024</w:t>
      </w:r>
    </w:p>
    <w:p w14:paraId="46C5EFC9" w14:textId="77777777" w:rsidR="00066016" w:rsidRDefault="00066016" w:rsidP="00066016">
      <w:pPr>
        <w:jc w:val="center"/>
        <w:rPr>
          <w:rFonts w:ascii="Courier New" w:hAnsi="Courier New" w:cs="Courier New"/>
          <w:b/>
        </w:rPr>
      </w:pPr>
    </w:p>
    <w:p w14:paraId="328CD141" w14:textId="77777777" w:rsidR="00066016" w:rsidRDefault="00066016" w:rsidP="00066016">
      <w:pPr>
        <w:jc w:val="center"/>
        <w:rPr>
          <w:rFonts w:ascii="Courier New" w:hAnsi="Courier New" w:cs="Courier New"/>
          <w:b/>
        </w:rPr>
      </w:pPr>
    </w:p>
    <w:p w14:paraId="5F447F48" w14:textId="77777777" w:rsidR="00066016" w:rsidRDefault="00066016" w:rsidP="00066016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EXMO SENHOR PRESIDENTE DA CÂMARA MUNICIPAL DE MARIÁPOLIS ESTADO DE SÃO PAULO.</w:t>
      </w:r>
    </w:p>
    <w:p w14:paraId="61D3D0BC" w14:textId="77777777" w:rsidR="00066016" w:rsidRDefault="00066016" w:rsidP="00066016">
      <w:pPr>
        <w:ind w:firstLine="2340"/>
        <w:jc w:val="both"/>
        <w:rPr>
          <w:rFonts w:ascii="Courier New" w:hAnsi="Courier New" w:cs="Courier New"/>
          <w:b/>
          <w:bCs/>
        </w:rPr>
      </w:pPr>
    </w:p>
    <w:p w14:paraId="15FBA580" w14:textId="77777777" w:rsidR="00066016" w:rsidRDefault="00066016" w:rsidP="0006601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7208D3DF" w14:textId="77777777" w:rsidR="00066016" w:rsidRDefault="00066016" w:rsidP="00066016">
      <w:pPr>
        <w:jc w:val="both"/>
        <w:rPr>
          <w:rFonts w:ascii="Courier New" w:hAnsi="Courier New" w:cs="Courier New"/>
          <w:b/>
          <w:bCs/>
        </w:rPr>
      </w:pPr>
    </w:p>
    <w:p w14:paraId="57B510F0" w14:textId="77777777" w:rsidR="00066016" w:rsidRDefault="00066016" w:rsidP="0006601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5857BC00" w14:textId="77777777" w:rsidR="00066016" w:rsidRDefault="00066016" w:rsidP="0006601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38D42CA9" w14:textId="77777777" w:rsidR="00066016" w:rsidRDefault="00066016" w:rsidP="0006601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3EC20F02" w14:textId="4328E855" w:rsidR="00066016" w:rsidRDefault="00066016" w:rsidP="00066016">
      <w:pPr>
        <w:ind w:firstLine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REQUEIRO</w:t>
      </w:r>
      <w:r>
        <w:rPr>
          <w:rFonts w:ascii="Courier New" w:hAnsi="Courier New" w:cs="Courier New"/>
        </w:rPr>
        <w:t>, na forma do artigo 179 do Regimento Interno da Câmara de Mariápolis, o adiamento do Parecer do Projeto de Lei nº 02/2024.</w:t>
      </w:r>
    </w:p>
    <w:p w14:paraId="35C6A1BC" w14:textId="77777777" w:rsidR="00066016" w:rsidRDefault="00066016" w:rsidP="00066016">
      <w:pPr>
        <w:ind w:firstLine="2268"/>
        <w:jc w:val="both"/>
        <w:rPr>
          <w:rFonts w:ascii="Courier New" w:hAnsi="Courier New" w:cs="Courier New"/>
        </w:rPr>
      </w:pPr>
    </w:p>
    <w:p w14:paraId="20377341" w14:textId="77777777" w:rsidR="00066016" w:rsidRDefault="00066016" w:rsidP="00066016">
      <w:pPr>
        <w:ind w:firstLine="2268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Ante ao exposto, requeiro que seja deferido o adiamento pelo prazo de 15 (quinze) dias para melhor análise.</w:t>
      </w:r>
    </w:p>
    <w:p w14:paraId="0A4D42CF" w14:textId="77777777" w:rsidR="00066016" w:rsidRDefault="00066016" w:rsidP="00066016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5108A988" w14:textId="77777777" w:rsidR="00066016" w:rsidRDefault="00066016" w:rsidP="00066016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545CB84C" w14:textId="0A2B0F8F" w:rsidR="00066016" w:rsidRDefault="00066016" w:rsidP="00066016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Mariápolis, Sala das Sessões, </w:t>
      </w:r>
      <w:r w:rsidR="006A013B">
        <w:rPr>
          <w:rFonts w:ascii="Courier New" w:hAnsi="Courier New" w:cs="Courier New"/>
          <w:b/>
          <w:bCs/>
        </w:rPr>
        <w:t>21</w:t>
      </w:r>
      <w:r>
        <w:rPr>
          <w:rFonts w:ascii="Courier New" w:hAnsi="Courier New" w:cs="Courier New"/>
          <w:b/>
          <w:bCs/>
        </w:rPr>
        <w:t xml:space="preserve"> de fevereiro de 2024.</w:t>
      </w:r>
    </w:p>
    <w:p w14:paraId="0417190D" w14:textId="77777777" w:rsidR="00066016" w:rsidRDefault="00066016" w:rsidP="00066016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</w:t>
      </w:r>
    </w:p>
    <w:p w14:paraId="0528A83F" w14:textId="77777777" w:rsidR="00066016" w:rsidRDefault="00066016" w:rsidP="00066016">
      <w:pPr>
        <w:rPr>
          <w:rFonts w:ascii="Courier New" w:hAnsi="Courier New" w:cs="Courier New"/>
          <w:b/>
          <w:bCs/>
        </w:rPr>
      </w:pPr>
    </w:p>
    <w:p w14:paraId="03CB25EC" w14:textId="77777777" w:rsidR="00066016" w:rsidRDefault="00066016" w:rsidP="00066016">
      <w:pPr>
        <w:rPr>
          <w:rFonts w:ascii="Courier New" w:hAnsi="Courier New" w:cs="Courier New"/>
          <w:b/>
        </w:rPr>
      </w:pPr>
    </w:p>
    <w:p w14:paraId="237A8895" w14:textId="1373640C" w:rsidR="00066016" w:rsidRDefault="00066016" w:rsidP="00066016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Cleber Juliano de Oliveira</w:t>
      </w:r>
    </w:p>
    <w:p w14:paraId="2ED6784C" w14:textId="6674C2E1" w:rsidR="00066016" w:rsidRDefault="00066016" w:rsidP="00066016">
      <w:pPr>
        <w:jc w:val="center"/>
        <w:rPr>
          <w:rFonts w:ascii="Arial" w:hAnsi="Arial" w:cs="Arial"/>
          <w:b/>
          <w:bCs/>
          <w:color w:val="47423A"/>
          <w:sz w:val="18"/>
          <w:szCs w:val="18"/>
        </w:rPr>
      </w:pPr>
      <w:r>
        <w:rPr>
          <w:rFonts w:ascii="Courier New" w:hAnsi="Courier New" w:cs="Courier New"/>
        </w:rPr>
        <w:t xml:space="preserve">Relator da Comissão de Justiça, Legislação e Redação </w:t>
      </w:r>
    </w:p>
    <w:p w14:paraId="74D1CFFA" w14:textId="77777777" w:rsidR="00066016" w:rsidRDefault="00066016" w:rsidP="0006601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302497E4" w14:textId="77777777" w:rsidR="00066016" w:rsidRDefault="00066016" w:rsidP="0006601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06E3D93A" w14:textId="77777777" w:rsidR="00066016" w:rsidRDefault="00066016" w:rsidP="00066016"/>
    <w:p w14:paraId="6E113FEA" w14:textId="77777777" w:rsidR="00066016" w:rsidRDefault="00066016" w:rsidP="0006601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26CDD68A" w14:textId="77777777" w:rsidR="00066016" w:rsidRDefault="00066016" w:rsidP="00066016">
      <w:pPr>
        <w:jc w:val="center"/>
        <w:rPr>
          <w:rFonts w:ascii="Courier New" w:hAnsi="Courier New" w:cs="Courier New"/>
          <w:b/>
        </w:rPr>
      </w:pPr>
    </w:p>
    <w:p w14:paraId="41AC4094" w14:textId="77777777" w:rsidR="00066016" w:rsidRDefault="00066016" w:rsidP="00066016"/>
    <w:p w14:paraId="6418BF3B" w14:textId="77777777" w:rsidR="003F3F66" w:rsidRDefault="003F3F66" w:rsidP="003F3F66">
      <w:pPr>
        <w:rPr>
          <w:rFonts w:ascii="Calibri" w:hAnsi="Calibri" w:cs="Calibri"/>
          <w:color w:val="000000"/>
        </w:rPr>
      </w:pPr>
    </w:p>
    <w:sectPr w:rsidR="003F3F66" w:rsidSect="00066016">
      <w:pgSz w:w="11906" w:h="16838"/>
      <w:pgMar w:top="2836" w:right="99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290"/>
    <w:rsid w:val="00066016"/>
    <w:rsid w:val="00320BF7"/>
    <w:rsid w:val="003F3F66"/>
    <w:rsid w:val="003F6F44"/>
    <w:rsid w:val="0052766E"/>
    <w:rsid w:val="006A013B"/>
    <w:rsid w:val="006F48F3"/>
    <w:rsid w:val="00701887"/>
    <w:rsid w:val="0098769D"/>
    <w:rsid w:val="00EF49FE"/>
    <w:rsid w:val="00F2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8FB06"/>
  <w15:chartTrackingRefBased/>
  <w15:docId w15:val="{704A5F3F-EB08-4C40-872C-AE86A78FA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0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4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26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8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78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9</cp:revision>
  <cp:lastPrinted>2024-02-20T12:57:00Z</cp:lastPrinted>
  <dcterms:created xsi:type="dcterms:W3CDTF">2023-05-17T10:22:00Z</dcterms:created>
  <dcterms:modified xsi:type="dcterms:W3CDTF">2024-02-20T12:58:00Z</dcterms:modified>
</cp:coreProperties>
</file>