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EE210" w14:textId="705E22AA" w:rsidR="00940816" w:rsidRPr="00B85599" w:rsidRDefault="00940816" w:rsidP="00940816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  <w:r w:rsidRPr="00B85599">
        <w:rPr>
          <w:rFonts w:ascii="Courier New" w:hAnsi="Courier New" w:cs="Courier New"/>
          <w:b/>
          <w:bCs/>
          <w:sz w:val="28"/>
          <w:szCs w:val="28"/>
        </w:rPr>
        <w:t>Parecer 00</w:t>
      </w:r>
      <w:r>
        <w:rPr>
          <w:rFonts w:ascii="Courier New" w:hAnsi="Courier New" w:cs="Courier New"/>
          <w:b/>
          <w:bCs/>
          <w:sz w:val="28"/>
          <w:szCs w:val="28"/>
        </w:rPr>
        <w:t>5</w:t>
      </w:r>
      <w:r w:rsidRPr="00B85599">
        <w:rPr>
          <w:rFonts w:ascii="Courier New" w:hAnsi="Courier New" w:cs="Courier New"/>
          <w:b/>
          <w:bCs/>
          <w:sz w:val="28"/>
          <w:szCs w:val="28"/>
        </w:rPr>
        <w:t>/202</w:t>
      </w:r>
      <w:r>
        <w:rPr>
          <w:rFonts w:ascii="Courier New" w:hAnsi="Courier New" w:cs="Courier New"/>
          <w:b/>
          <w:bCs/>
          <w:sz w:val="28"/>
          <w:szCs w:val="28"/>
        </w:rPr>
        <w:t>4</w:t>
      </w:r>
    </w:p>
    <w:p w14:paraId="07B36C3D" w14:textId="77777777" w:rsidR="00940816" w:rsidRPr="00B85599" w:rsidRDefault="00940816" w:rsidP="00940816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094C0D58" w14:textId="77777777" w:rsidR="00940816" w:rsidRPr="00B85599" w:rsidRDefault="00940816" w:rsidP="00940816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45A8B0C0" w14:textId="77777777" w:rsidR="00940816" w:rsidRPr="00B85599" w:rsidRDefault="00940816" w:rsidP="00940816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73919009" w14:textId="77777777" w:rsidR="00940816" w:rsidRPr="00B85599" w:rsidRDefault="00940816" w:rsidP="00940816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324FA4C1" w14:textId="77777777" w:rsidR="00940816" w:rsidRPr="00B85599" w:rsidRDefault="00940816" w:rsidP="00940816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  <w:r w:rsidRPr="00B85599">
        <w:rPr>
          <w:rFonts w:ascii="Courier New" w:hAnsi="Courier New" w:cs="Courier New"/>
          <w:b/>
          <w:bCs/>
          <w:sz w:val="28"/>
          <w:szCs w:val="28"/>
        </w:rPr>
        <w:t>Comissão de Justiça, legislação e Redação</w:t>
      </w:r>
    </w:p>
    <w:p w14:paraId="347040C7" w14:textId="77777777" w:rsidR="00940816" w:rsidRPr="00B85599" w:rsidRDefault="00940816" w:rsidP="00940816">
      <w:pPr>
        <w:ind w:right="-852"/>
        <w:outlineLvl w:val="0"/>
        <w:rPr>
          <w:rFonts w:ascii="Courier New" w:hAnsi="Courier New" w:cs="Courier New"/>
        </w:rPr>
      </w:pPr>
    </w:p>
    <w:p w14:paraId="5171E2C4" w14:textId="77777777" w:rsidR="00940816" w:rsidRPr="00B85599" w:rsidRDefault="00940816" w:rsidP="00940816">
      <w:pPr>
        <w:jc w:val="both"/>
        <w:rPr>
          <w:rFonts w:ascii="Courier New" w:hAnsi="Courier New"/>
          <w:b/>
          <w:szCs w:val="20"/>
        </w:rPr>
      </w:pPr>
    </w:p>
    <w:p w14:paraId="19155631" w14:textId="77777777" w:rsidR="00940816" w:rsidRPr="00B85599" w:rsidRDefault="00940816" w:rsidP="00940816">
      <w:pPr>
        <w:jc w:val="both"/>
        <w:rPr>
          <w:rFonts w:ascii="Courier New" w:hAnsi="Courier New" w:cs="Courier New"/>
        </w:rPr>
      </w:pPr>
      <w:r w:rsidRPr="00B85599">
        <w:rPr>
          <w:rFonts w:ascii="Courier New" w:hAnsi="Courier New"/>
          <w:b/>
          <w:szCs w:val="20"/>
        </w:rPr>
        <w:t xml:space="preserve">Assunto: Parecer sobre o </w:t>
      </w:r>
      <w:r w:rsidRPr="00B85599">
        <w:rPr>
          <w:rFonts w:ascii="Courier New" w:hAnsi="Courier New" w:cs="Courier New"/>
          <w:b/>
        </w:rPr>
        <w:t>Projeto de Lei nº 0</w:t>
      </w:r>
      <w:r>
        <w:rPr>
          <w:rFonts w:ascii="Courier New" w:hAnsi="Courier New" w:cs="Courier New"/>
          <w:b/>
        </w:rPr>
        <w:t>6</w:t>
      </w:r>
      <w:r w:rsidRPr="00B85599">
        <w:rPr>
          <w:rFonts w:ascii="Courier New" w:hAnsi="Courier New" w:cs="Courier New"/>
          <w:b/>
        </w:rPr>
        <w:t>/202</w:t>
      </w:r>
      <w:r>
        <w:rPr>
          <w:rFonts w:ascii="Courier New" w:hAnsi="Courier New" w:cs="Courier New"/>
          <w:b/>
        </w:rPr>
        <w:t>4</w:t>
      </w:r>
      <w:r w:rsidRPr="00B85599">
        <w:rPr>
          <w:rFonts w:ascii="Courier New" w:hAnsi="Courier New" w:cs="Courier New"/>
          <w:b/>
        </w:rPr>
        <w:t xml:space="preserve">, de autoria Legislativa pelo vereador </w:t>
      </w:r>
      <w:r>
        <w:rPr>
          <w:rFonts w:ascii="Courier New" w:hAnsi="Courier New" w:cs="Courier New"/>
          <w:b/>
        </w:rPr>
        <w:t>Fernando Rombaldi Bezerra</w:t>
      </w:r>
      <w:r w:rsidRPr="00B85599">
        <w:rPr>
          <w:rFonts w:ascii="Courier New" w:hAnsi="Courier New" w:cs="Courier New"/>
          <w:b/>
        </w:rPr>
        <w:t xml:space="preserve"> </w:t>
      </w:r>
      <w:r w:rsidRPr="00E0332B">
        <w:rPr>
          <w:rFonts w:ascii="Courier New" w:hAnsi="Courier New" w:cs="Courier New"/>
          <w:bCs/>
        </w:rPr>
        <w:t>que</w:t>
      </w:r>
      <w:r>
        <w:rPr>
          <w:rFonts w:ascii="Courier New" w:hAnsi="Courier New" w:cs="Courier New"/>
          <w:b/>
        </w:rPr>
        <w:t xml:space="preserve"> </w:t>
      </w:r>
      <w:r w:rsidRPr="00E0332B">
        <w:rPr>
          <w:rFonts w:ascii="Courier New" w:hAnsi="Courier New" w:cs="Courier New"/>
          <w:i/>
          <w:iCs/>
          <w:kern w:val="36"/>
          <w:u w:val="single"/>
        </w:rPr>
        <w:t>“</w:t>
      </w:r>
      <w:r w:rsidRPr="00E0332B">
        <w:rPr>
          <w:rFonts w:ascii="Courier New" w:hAnsi="Courier New" w:cs="Courier New"/>
          <w:i/>
          <w:iCs/>
          <w:sz w:val="26"/>
          <w:szCs w:val="26"/>
          <w:u w:val="single"/>
        </w:rPr>
        <w:t>Cria a função de mediador socioeducativo nas unidades de ensino da rede pública municipal de educação e dá outras providências</w:t>
      </w:r>
      <w:r w:rsidRPr="00E0332B">
        <w:rPr>
          <w:rFonts w:ascii="Courier New" w:hAnsi="Courier New" w:cs="Courier New"/>
          <w:i/>
          <w:iCs/>
          <w:kern w:val="36"/>
          <w:u w:val="single"/>
        </w:rPr>
        <w:t>”</w:t>
      </w:r>
      <w:r w:rsidRPr="00B85599">
        <w:rPr>
          <w:rFonts w:ascii="Courier New" w:hAnsi="Courier New" w:cs="Courier New"/>
        </w:rPr>
        <w:t xml:space="preserve"> </w:t>
      </w:r>
    </w:p>
    <w:p w14:paraId="6298593C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/>
          <w:b/>
          <w:szCs w:val="20"/>
        </w:rPr>
      </w:pPr>
    </w:p>
    <w:p w14:paraId="09A43EEC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/>
          <w:b/>
          <w:szCs w:val="20"/>
        </w:rPr>
      </w:pPr>
    </w:p>
    <w:p w14:paraId="7D0E9B54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/>
          <w:b/>
          <w:szCs w:val="20"/>
        </w:rPr>
      </w:pPr>
    </w:p>
    <w:p w14:paraId="3469DD2D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/>
          <w:szCs w:val="20"/>
        </w:rPr>
      </w:pPr>
      <w:r w:rsidRPr="00B85599">
        <w:rPr>
          <w:rFonts w:ascii="Courier New" w:hAnsi="Courier New"/>
          <w:b/>
          <w:szCs w:val="20"/>
        </w:rPr>
        <w:t>Relatório</w:t>
      </w:r>
      <w:r w:rsidRPr="00B85599">
        <w:rPr>
          <w:rFonts w:ascii="Courier New" w:hAnsi="Courier New"/>
          <w:szCs w:val="20"/>
        </w:rPr>
        <w:t>:</w:t>
      </w:r>
    </w:p>
    <w:p w14:paraId="5C56E455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0C827AAE" w14:textId="77777777" w:rsidR="00940816" w:rsidRDefault="00940816" w:rsidP="00940816">
      <w:pPr>
        <w:ind w:firstLine="1701"/>
        <w:jc w:val="both"/>
        <w:rPr>
          <w:rFonts w:ascii="Courier New" w:hAnsi="Courier New" w:cs="Courier New"/>
        </w:rPr>
      </w:pPr>
      <w:r w:rsidRPr="00B85599">
        <w:rPr>
          <w:rFonts w:ascii="Courier New" w:hAnsi="Courier New" w:cs="Courier New"/>
        </w:rPr>
        <w:t>Trata-se de proposta</w:t>
      </w:r>
      <w:r>
        <w:rPr>
          <w:rFonts w:ascii="Courier New" w:hAnsi="Courier New" w:cs="Courier New"/>
        </w:rPr>
        <w:t xml:space="preserve"> cria a referida função para desenvolvimento de diversas ações e projetos para melhoria no âmbito da rede pública municipal de educação.</w:t>
      </w:r>
    </w:p>
    <w:p w14:paraId="04A92AF9" w14:textId="77777777" w:rsidR="00940816" w:rsidRDefault="00940816" w:rsidP="00940816">
      <w:pPr>
        <w:ind w:firstLine="1701"/>
        <w:jc w:val="both"/>
        <w:rPr>
          <w:rFonts w:ascii="Courier New" w:hAnsi="Courier New" w:cs="Courier New"/>
        </w:rPr>
      </w:pPr>
    </w:p>
    <w:p w14:paraId="68E24A0D" w14:textId="77777777" w:rsidR="00940816" w:rsidRPr="00B85599" w:rsidRDefault="00940816" w:rsidP="00940816">
      <w:pPr>
        <w:ind w:firstLine="1701"/>
        <w:jc w:val="both"/>
        <w:rPr>
          <w:rFonts w:ascii="Courier New" w:hAnsi="Courier New" w:cs="Courier New"/>
        </w:rPr>
      </w:pPr>
      <w:r w:rsidRPr="00B85599">
        <w:rPr>
          <w:rFonts w:ascii="Courier New" w:hAnsi="Courier New" w:cs="Courier New"/>
        </w:rPr>
        <w:t xml:space="preserve">O ilustre vereador apresenta suas justificativas à Propositura. </w:t>
      </w:r>
    </w:p>
    <w:p w14:paraId="4C3FCC62" w14:textId="77777777" w:rsidR="00940816" w:rsidRPr="00B85599" w:rsidRDefault="00940816" w:rsidP="00940816">
      <w:pPr>
        <w:ind w:firstLine="1701"/>
        <w:jc w:val="both"/>
        <w:rPr>
          <w:rFonts w:ascii="Courier New" w:hAnsi="Courier New" w:cs="Courier New"/>
        </w:rPr>
      </w:pPr>
    </w:p>
    <w:p w14:paraId="4690A883" w14:textId="77777777" w:rsidR="00940816" w:rsidRPr="00B85599" w:rsidRDefault="00940816" w:rsidP="00940816">
      <w:pPr>
        <w:ind w:firstLine="1701"/>
        <w:jc w:val="both"/>
        <w:rPr>
          <w:rFonts w:ascii="Courier New" w:hAnsi="Courier New" w:cs="Courier New"/>
        </w:rPr>
      </w:pPr>
      <w:r w:rsidRPr="00B85599">
        <w:rPr>
          <w:rFonts w:ascii="Courier New" w:hAnsi="Courier New" w:cs="Courier New"/>
        </w:rPr>
        <w:t>O projeto não sofreu emendas preliminares.</w:t>
      </w:r>
    </w:p>
    <w:p w14:paraId="369D8C6C" w14:textId="77777777" w:rsidR="00940816" w:rsidRPr="00B85599" w:rsidRDefault="00940816" w:rsidP="00940816">
      <w:pPr>
        <w:ind w:firstLine="1701"/>
        <w:jc w:val="both"/>
        <w:rPr>
          <w:sz w:val="20"/>
          <w:szCs w:val="20"/>
        </w:rPr>
      </w:pPr>
      <w:r w:rsidRPr="00B85599">
        <w:rPr>
          <w:sz w:val="20"/>
          <w:szCs w:val="20"/>
        </w:rPr>
        <w:t xml:space="preserve"> </w:t>
      </w:r>
    </w:p>
    <w:p w14:paraId="5520D51D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679C971E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7D5E5514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b/>
        </w:rPr>
      </w:pPr>
      <w:r w:rsidRPr="00B85599">
        <w:rPr>
          <w:rFonts w:ascii="Courier New" w:hAnsi="Courier New" w:cs="Courier New"/>
          <w:b/>
        </w:rPr>
        <w:t>MÉRITO/CONCLUSÃO</w:t>
      </w:r>
    </w:p>
    <w:p w14:paraId="26F2D1C9" w14:textId="77777777" w:rsidR="00940816" w:rsidRPr="00B85599" w:rsidRDefault="00940816" w:rsidP="00940816">
      <w:pPr>
        <w:ind w:firstLine="1800"/>
        <w:jc w:val="both"/>
        <w:rPr>
          <w:rFonts w:ascii="Courier New" w:hAnsi="Courier New" w:cs="Courier New"/>
        </w:rPr>
      </w:pPr>
    </w:p>
    <w:p w14:paraId="4C66C6B0" w14:textId="77777777" w:rsidR="00940816" w:rsidRPr="00B85599" w:rsidRDefault="00940816" w:rsidP="00940816">
      <w:pPr>
        <w:ind w:firstLine="1800"/>
        <w:jc w:val="both"/>
        <w:rPr>
          <w:rFonts w:ascii="Courier New" w:hAnsi="Courier New" w:cs="Courier New"/>
        </w:rPr>
      </w:pPr>
      <w:r w:rsidRPr="00B85599">
        <w:rPr>
          <w:rFonts w:ascii="Courier New" w:hAnsi="Courier New" w:cs="Courier New"/>
        </w:rPr>
        <w:t>A manifestação sobre o assunto cabe a esta Comissão, nos termos do artigo 31 do Regimento Interno desta Casa de Leis.</w:t>
      </w:r>
    </w:p>
    <w:p w14:paraId="1DE13065" w14:textId="77777777" w:rsidR="00940816" w:rsidRPr="00B85599" w:rsidRDefault="00940816" w:rsidP="00940816">
      <w:pPr>
        <w:ind w:firstLine="1800"/>
        <w:jc w:val="both"/>
        <w:rPr>
          <w:rFonts w:ascii="Courier New" w:hAnsi="Courier New" w:cs="Courier New"/>
        </w:rPr>
      </w:pPr>
    </w:p>
    <w:p w14:paraId="630A6017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 w:rsidRPr="00B85599">
        <w:rPr>
          <w:rFonts w:ascii="Courier New" w:hAnsi="Courier New"/>
          <w:szCs w:val="20"/>
        </w:rPr>
        <w:t>A nosso ver, o projeto é legal, tecnicamente correto e atende aos preceitos de iniciativa e competência.</w:t>
      </w:r>
    </w:p>
    <w:p w14:paraId="2015448C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6AF381CD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 w:rsidRPr="00B85599">
        <w:rPr>
          <w:rFonts w:ascii="Courier New" w:hAnsi="Courier New"/>
          <w:szCs w:val="20"/>
        </w:rPr>
        <w:t xml:space="preserve">Isto porque, a iniciativa não cria despesa, não ofende a gestão administrativa do Poder Executivo e trata de matéria se relevância aos munícipes. </w:t>
      </w:r>
    </w:p>
    <w:p w14:paraId="1AC7989A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7635FA9F" w14:textId="77777777" w:rsidR="00940816" w:rsidRDefault="00940816" w:rsidP="00940816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 w:rsidRPr="00B85599">
        <w:rPr>
          <w:rFonts w:ascii="Courier New" w:hAnsi="Courier New"/>
          <w:szCs w:val="20"/>
        </w:rPr>
        <w:t xml:space="preserve">Tal assunto foi explicitado pelo propositor, realçando </w:t>
      </w:r>
      <w:r>
        <w:rPr>
          <w:rFonts w:ascii="Courier New" w:hAnsi="Courier New"/>
          <w:szCs w:val="20"/>
        </w:rPr>
        <w:t>sua importância e justificando a necessidade de onde destacamos:</w:t>
      </w:r>
    </w:p>
    <w:p w14:paraId="0FDCAC30" w14:textId="77777777" w:rsidR="00940816" w:rsidRDefault="00940816" w:rsidP="00940816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1FC65BD2" w14:textId="77777777" w:rsidR="00940816" w:rsidRPr="00610EA8" w:rsidRDefault="00940816" w:rsidP="00940816">
      <w:pPr>
        <w:ind w:left="1134" w:firstLine="1701"/>
        <w:jc w:val="both"/>
        <w:rPr>
          <w:rFonts w:ascii="Courier New" w:hAnsi="Courier New" w:cs="Courier New"/>
          <w:b/>
          <w:bCs/>
          <w:i/>
          <w:iCs/>
          <w:sz w:val="28"/>
          <w:szCs w:val="28"/>
        </w:rPr>
      </w:pPr>
      <w:r w:rsidRPr="00610EA8">
        <w:rPr>
          <w:rFonts w:ascii="Courier New" w:hAnsi="Courier New" w:cs="Courier New"/>
          <w:b/>
          <w:bCs/>
          <w:i/>
          <w:iCs/>
          <w:sz w:val="28"/>
          <w:szCs w:val="28"/>
        </w:rPr>
        <w:lastRenderedPageBreak/>
        <w:t>“</w:t>
      </w:r>
      <w:r w:rsidRPr="00610EA8">
        <w:rPr>
          <w:rFonts w:ascii="Courier New" w:hAnsi="Courier New" w:cs="Courier New"/>
          <w:b/>
          <w:bCs/>
        </w:rPr>
        <w:t xml:space="preserve">A atual estrutura e funcionamento das instituições de ensino têm sobrecarregado os </w:t>
      </w:r>
      <w:r w:rsidRPr="00610EA8">
        <w:rPr>
          <w:rFonts w:ascii="Courier New" w:hAnsi="Courier New" w:cs="Courier New"/>
          <w:b/>
          <w:bCs/>
          <w:i/>
          <w:iCs/>
        </w:rPr>
        <w:t>profissionais da educação para lidar com o desafio de educar as novas gerações, precisamos de um profissional que se encarregue da intermediação entre os complexos aspectos da sociedade moderna e o processo educativo.</w:t>
      </w:r>
      <w:r w:rsidRPr="00610EA8">
        <w:rPr>
          <w:rFonts w:ascii="Courier New" w:hAnsi="Courier New" w:cs="Courier New"/>
          <w:b/>
          <w:bCs/>
          <w:i/>
          <w:iCs/>
          <w:sz w:val="28"/>
          <w:szCs w:val="28"/>
        </w:rPr>
        <w:t>”</w:t>
      </w:r>
    </w:p>
    <w:p w14:paraId="17BD4B7A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ind w:left="1134" w:firstLine="1701"/>
        <w:jc w:val="both"/>
        <w:rPr>
          <w:rFonts w:ascii="Courier New" w:hAnsi="Courier New"/>
          <w:i/>
          <w:iCs/>
          <w:sz w:val="28"/>
          <w:szCs w:val="28"/>
        </w:rPr>
      </w:pPr>
    </w:p>
    <w:p w14:paraId="54054609" w14:textId="77777777" w:rsidR="00940816" w:rsidRPr="00B85599" w:rsidRDefault="00940816" w:rsidP="00940816">
      <w:pPr>
        <w:jc w:val="both"/>
        <w:rPr>
          <w:u w:val="single"/>
        </w:rPr>
      </w:pPr>
    </w:p>
    <w:p w14:paraId="695CA261" w14:textId="77777777" w:rsidR="00940816" w:rsidRDefault="00940816" w:rsidP="00940816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Prossegue em sua justificativa:</w:t>
      </w:r>
    </w:p>
    <w:p w14:paraId="21CE5EA6" w14:textId="77777777" w:rsidR="00940816" w:rsidRDefault="00940816" w:rsidP="00940816">
      <w:pPr>
        <w:ind w:firstLine="1800"/>
        <w:jc w:val="both"/>
        <w:rPr>
          <w:rFonts w:ascii="Courier New" w:hAnsi="Courier New" w:cs="Courier New"/>
        </w:rPr>
      </w:pPr>
    </w:p>
    <w:p w14:paraId="0511C001" w14:textId="77777777" w:rsidR="00940816" w:rsidRPr="00610EA8" w:rsidRDefault="00940816" w:rsidP="00940816">
      <w:pPr>
        <w:spacing w:after="200" w:line="276" w:lineRule="auto"/>
        <w:ind w:firstLine="1701"/>
        <w:jc w:val="both"/>
        <w:rPr>
          <w:rFonts w:ascii="Courier New" w:eastAsia="Calibri" w:hAnsi="Courier New" w:cs="Courier New"/>
          <w:b/>
          <w:bCs/>
          <w:i/>
          <w:iCs/>
          <w:lang w:eastAsia="en-US"/>
        </w:rPr>
      </w:pPr>
      <w:r w:rsidRPr="00610EA8">
        <w:rPr>
          <w:rFonts w:ascii="Courier New" w:eastAsia="Calibri" w:hAnsi="Courier New" w:cs="Courier New"/>
          <w:b/>
          <w:bCs/>
          <w:i/>
          <w:iCs/>
          <w:lang w:eastAsia="en-US"/>
        </w:rPr>
        <w:t>“É inegável que a figura do mediador socioeducativo, só tem a agregar na educação de nossos jovens além de ajudar a mediar as relações no âmbito escolar ajudando todos os profissionais que atuam na escola a trabalharem em um ambiente mais acolhedor.”</w:t>
      </w:r>
    </w:p>
    <w:p w14:paraId="14FF9499" w14:textId="77777777" w:rsidR="00940816" w:rsidRDefault="00940816" w:rsidP="00940816">
      <w:pPr>
        <w:ind w:firstLine="1800"/>
        <w:jc w:val="both"/>
        <w:rPr>
          <w:rFonts w:ascii="Courier New" w:hAnsi="Courier New" w:cs="Courier New"/>
        </w:rPr>
      </w:pPr>
    </w:p>
    <w:p w14:paraId="2BF467D5" w14:textId="77777777" w:rsidR="00940816" w:rsidRPr="00B85599" w:rsidRDefault="00940816" w:rsidP="00940816">
      <w:pPr>
        <w:ind w:firstLine="1800"/>
        <w:jc w:val="both"/>
        <w:rPr>
          <w:rFonts w:ascii="Courier New" w:hAnsi="Courier New" w:cs="Courier New"/>
        </w:rPr>
      </w:pPr>
      <w:r w:rsidRPr="00B85599">
        <w:rPr>
          <w:rFonts w:ascii="Courier New" w:hAnsi="Courier New" w:cs="Courier New"/>
        </w:rPr>
        <w:t>Desta forma, cabendo ao Município legislar sobre assunto local, também compete a este legislar concorrentemente com a União e ao Estado sobre o assunto.</w:t>
      </w:r>
    </w:p>
    <w:p w14:paraId="5A401D56" w14:textId="77777777" w:rsidR="00940816" w:rsidRPr="00B85599" w:rsidRDefault="00940816" w:rsidP="00940816">
      <w:pPr>
        <w:ind w:firstLine="1800"/>
        <w:jc w:val="both"/>
        <w:rPr>
          <w:rFonts w:ascii="Courier New" w:hAnsi="Courier New" w:cs="Courier New"/>
        </w:rPr>
      </w:pPr>
    </w:p>
    <w:p w14:paraId="68B2469B" w14:textId="77777777" w:rsidR="00940816" w:rsidRPr="00B85599" w:rsidRDefault="00940816" w:rsidP="00940816">
      <w:pPr>
        <w:ind w:firstLine="1800"/>
        <w:jc w:val="both"/>
        <w:rPr>
          <w:rFonts w:ascii="Courier New" w:hAnsi="Courier New" w:cs="Courier New"/>
        </w:rPr>
      </w:pPr>
      <w:r w:rsidRPr="00B85599">
        <w:rPr>
          <w:rFonts w:ascii="Courier New" w:hAnsi="Courier New" w:cs="Courier New"/>
        </w:rPr>
        <w:t>Desta forma, sem necessidade de maior fundamentação, deve o projeto seguir sua tramitação legislativa, devendo ser apreciado pelo Colegiado de Vereadores.</w:t>
      </w:r>
    </w:p>
    <w:p w14:paraId="1A4B8466" w14:textId="77777777" w:rsidR="00940816" w:rsidRPr="00B85599" w:rsidRDefault="00940816" w:rsidP="00940816">
      <w:pPr>
        <w:ind w:firstLine="1800"/>
        <w:jc w:val="both"/>
        <w:rPr>
          <w:rFonts w:ascii="Courier New" w:hAnsi="Courier New" w:cs="Courier New"/>
        </w:rPr>
      </w:pPr>
    </w:p>
    <w:p w14:paraId="5E22F998" w14:textId="77777777" w:rsidR="00940816" w:rsidRPr="00B85599" w:rsidRDefault="00940816" w:rsidP="00940816">
      <w:pPr>
        <w:jc w:val="both"/>
        <w:rPr>
          <w:rFonts w:ascii="Courier New" w:hAnsi="Courier New" w:cs="Courier New"/>
          <w:lang w:val="x-none" w:eastAsia="x-none"/>
        </w:rPr>
      </w:pPr>
    </w:p>
    <w:p w14:paraId="7ECE336D" w14:textId="77777777" w:rsidR="00940816" w:rsidRPr="00B85599" w:rsidRDefault="00940816" w:rsidP="00940816">
      <w:pPr>
        <w:jc w:val="both"/>
        <w:rPr>
          <w:rFonts w:ascii="Courier New" w:hAnsi="Courier New" w:cs="Courier New"/>
          <w:lang w:val="x-none" w:eastAsia="x-none"/>
        </w:rPr>
      </w:pPr>
    </w:p>
    <w:p w14:paraId="4797DC6D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ind w:firstLine="1843"/>
        <w:outlineLvl w:val="0"/>
        <w:rPr>
          <w:rFonts w:ascii="Courier New" w:hAnsi="Courier New" w:cs="Courier New"/>
        </w:rPr>
      </w:pPr>
      <w:r w:rsidRPr="00B85599">
        <w:rPr>
          <w:rFonts w:ascii="Courier New" w:hAnsi="Courier New" w:cs="Courier New"/>
        </w:rPr>
        <w:t xml:space="preserve">Mariápolis/SP, </w:t>
      </w:r>
      <w:r>
        <w:rPr>
          <w:rFonts w:ascii="Courier New" w:hAnsi="Courier New" w:cs="Courier New"/>
        </w:rPr>
        <w:t>06 de março de 2024</w:t>
      </w:r>
      <w:r w:rsidRPr="00B85599">
        <w:rPr>
          <w:rFonts w:ascii="Courier New" w:hAnsi="Courier New" w:cs="Courier New"/>
        </w:rPr>
        <w:t>.</w:t>
      </w:r>
    </w:p>
    <w:p w14:paraId="27F016F1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</w:rPr>
      </w:pPr>
    </w:p>
    <w:p w14:paraId="40ACF11F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45AAF65F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4ABA789F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</w:p>
    <w:p w14:paraId="6EB24AFE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  <w:r w:rsidRPr="00B85599">
        <w:rPr>
          <w:rFonts w:ascii="Courier New" w:hAnsi="Courier New" w:cs="Courier New"/>
          <w:b/>
          <w:szCs w:val="20"/>
        </w:rPr>
        <w:t>____________________________________</w:t>
      </w:r>
    </w:p>
    <w:p w14:paraId="48F3ED4E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  <w:lang w:val="es-ES_tradnl"/>
        </w:rPr>
      </w:pPr>
      <w:r w:rsidRPr="00B85599">
        <w:rPr>
          <w:rFonts w:ascii="Courier New" w:hAnsi="Courier New" w:cs="Courier New"/>
          <w:b/>
          <w:szCs w:val="20"/>
          <w:lang w:val="es-ES_tradnl"/>
        </w:rPr>
        <w:t xml:space="preserve">Pedro Firmino </w:t>
      </w:r>
      <w:proofErr w:type="spellStart"/>
      <w:r w:rsidRPr="00B85599">
        <w:rPr>
          <w:rFonts w:ascii="Courier New" w:hAnsi="Courier New" w:cs="Courier New"/>
          <w:b/>
          <w:szCs w:val="20"/>
          <w:lang w:val="es-ES_tradnl"/>
        </w:rPr>
        <w:t>Filho</w:t>
      </w:r>
      <w:proofErr w:type="spellEnd"/>
    </w:p>
    <w:p w14:paraId="50E3AD11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szCs w:val="20"/>
          <w:lang w:val="es-ES_tradnl"/>
        </w:rPr>
      </w:pPr>
      <w:r w:rsidRPr="00B85599">
        <w:rPr>
          <w:rFonts w:ascii="Courier New" w:hAnsi="Courier New" w:cs="Courier New"/>
          <w:szCs w:val="20"/>
          <w:lang w:val="es-ES_tradnl"/>
        </w:rPr>
        <w:t>Relator</w:t>
      </w:r>
    </w:p>
    <w:p w14:paraId="497335F3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  <w:lang w:val="es-ES_tradnl"/>
        </w:rPr>
      </w:pPr>
    </w:p>
    <w:p w14:paraId="63E97DC6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  <w:lang w:val="es-ES_tradnl"/>
        </w:rPr>
      </w:pPr>
    </w:p>
    <w:p w14:paraId="0F8AEE3F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  <w:lang w:val="es-ES_tradnl"/>
        </w:rPr>
      </w:pPr>
    </w:p>
    <w:p w14:paraId="5FE2AE24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szCs w:val="20"/>
        </w:rPr>
      </w:pPr>
      <w:r w:rsidRPr="00B85599">
        <w:rPr>
          <w:rFonts w:ascii="Courier New" w:hAnsi="Courier New" w:cs="Courier New"/>
          <w:szCs w:val="20"/>
          <w:u w:val="single"/>
        </w:rPr>
        <w:t>De acordo</w:t>
      </w:r>
      <w:r w:rsidRPr="00B85599">
        <w:rPr>
          <w:rFonts w:ascii="Courier New" w:hAnsi="Courier New" w:cs="Courier New"/>
          <w:szCs w:val="20"/>
        </w:rPr>
        <w:t xml:space="preserve"> do o voto do Sr. Relator.</w:t>
      </w:r>
    </w:p>
    <w:p w14:paraId="163F9151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</w:p>
    <w:p w14:paraId="1FB69C08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</w:p>
    <w:p w14:paraId="3B8C9CF3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  <w:r w:rsidRPr="00B85599">
        <w:rPr>
          <w:rFonts w:ascii="Courier New" w:hAnsi="Courier New" w:cs="Courier New"/>
          <w:b/>
          <w:szCs w:val="20"/>
        </w:rPr>
        <w:t>_______________________________________</w:t>
      </w:r>
    </w:p>
    <w:p w14:paraId="1C6DD90A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jc w:val="center"/>
        <w:outlineLvl w:val="0"/>
        <w:rPr>
          <w:rFonts w:ascii="Courier New" w:hAnsi="Courier New" w:cs="Courier New"/>
          <w:b/>
          <w:szCs w:val="20"/>
          <w:lang w:val="es-ES_tradnl"/>
        </w:rPr>
      </w:pPr>
      <w:r w:rsidRPr="00B85599">
        <w:rPr>
          <w:rFonts w:ascii="Courier New" w:hAnsi="Courier New" w:cs="Courier New"/>
          <w:b/>
          <w:szCs w:val="20"/>
          <w:lang w:val="es-ES_tradnl"/>
        </w:rPr>
        <w:t>José Airton Ferreira</w:t>
      </w:r>
    </w:p>
    <w:p w14:paraId="3D2C2867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szCs w:val="20"/>
        </w:rPr>
      </w:pPr>
      <w:r w:rsidRPr="00B85599">
        <w:rPr>
          <w:rFonts w:ascii="Courier New" w:hAnsi="Courier New" w:cs="Courier New"/>
          <w:szCs w:val="20"/>
        </w:rPr>
        <w:t>Membro</w:t>
      </w:r>
    </w:p>
    <w:p w14:paraId="6216D41A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</w:rPr>
      </w:pPr>
    </w:p>
    <w:p w14:paraId="20D3DDBC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</w:rPr>
      </w:pPr>
    </w:p>
    <w:p w14:paraId="7AEE4B89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szCs w:val="20"/>
        </w:rPr>
      </w:pPr>
      <w:r w:rsidRPr="00B85599">
        <w:rPr>
          <w:rFonts w:ascii="Courier New" w:hAnsi="Courier New" w:cs="Courier New"/>
          <w:szCs w:val="20"/>
          <w:u w:val="single"/>
        </w:rPr>
        <w:t>Concordo do voto do Sr. Relator</w:t>
      </w:r>
      <w:r w:rsidRPr="00B85599">
        <w:rPr>
          <w:rFonts w:ascii="Courier New" w:hAnsi="Courier New" w:cs="Courier New"/>
          <w:szCs w:val="20"/>
        </w:rPr>
        <w:t>.</w:t>
      </w:r>
    </w:p>
    <w:p w14:paraId="22D4C999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szCs w:val="20"/>
          <w:u w:val="single"/>
        </w:rPr>
      </w:pPr>
    </w:p>
    <w:p w14:paraId="5846ABC0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szCs w:val="20"/>
          <w:u w:val="single"/>
        </w:rPr>
      </w:pPr>
    </w:p>
    <w:p w14:paraId="2A37D54B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szCs w:val="20"/>
        </w:rPr>
      </w:pPr>
      <w:r w:rsidRPr="00B85599">
        <w:rPr>
          <w:rFonts w:ascii="Courier New" w:hAnsi="Courier New" w:cs="Courier New"/>
          <w:szCs w:val="20"/>
        </w:rPr>
        <w:t xml:space="preserve">Assim, </w:t>
      </w:r>
      <w:r>
        <w:rPr>
          <w:rFonts w:ascii="Courier New" w:hAnsi="Courier New" w:cs="Courier New"/>
          <w:szCs w:val="20"/>
        </w:rPr>
        <w:t>a</w:t>
      </w:r>
      <w:r w:rsidRPr="00B85599">
        <w:rPr>
          <w:rFonts w:ascii="Courier New" w:hAnsi="Courier New" w:cs="Courier New"/>
          <w:szCs w:val="20"/>
        </w:rPr>
        <w:t xml:space="preserve"> decisão desta comissão foi pelo seu prosseguimento para apreciação do projeto pelo Soberano plenário.</w:t>
      </w:r>
    </w:p>
    <w:p w14:paraId="3AFE7158" w14:textId="77777777" w:rsidR="00940816" w:rsidRPr="00B85599" w:rsidRDefault="00940816" w:rsidP="00940816">
      <w:pPr>
        <w:jc w:val="center"/>
        <w:rPr>
          <w:rFonts w:ascii="Courier New" w:hAnsi="Courier New" w:cs="Courier New"/>
          <w:b/>
          <w:szCs w:val="20"/>
          <w:lang w:val="x-none" w:eastAsia="x-none"/>
        </w:rPr>
      </w:pPr>
    </w:p>
    <w:p w14:paraId="4E4F014E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jc w:val="center"/>
        <w:outlineLvl w:val="0"/>
        <w:rPr>
          <w:rFonts w:ascii="Courier New" w:hAnsi="Courier New" w:cs="Courier New"/>
          <w:szCs w:val="20"/>
        </w:rPr>
      </w:pPr>
    </w:p>
    <w:p w14:paraId="47F1D9FD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jc w:val="center"/>
        <w:outlineLvl w:val="0"/>
        <w:rPr>
          <w:rFonts w:ascii="Courier New" w:hAnsi="Courier New" w:cs="Courier New"/>
          <w:szCs w:val="20"/>
        </w:rPr>
      </w:pPr>
      <w:r w:rsidRPr="00B85599">
        <w:rPr>
          <w:rFonts w:ascii="Courier New" w:hAnsi="Courier New" w:cs="Courier New"/>
          <w:szCs w:val="20"/>
        </w:rPr>
        <w:t xml:space="preserve">Mariápolis, </w:t>
      </w:r>
      <w:r>
        <w:rPr>
          <w:rFonts w:ascii="Courier New" w:hAnsi="Courier New" w:cs="Courier New"/>
          <w:szCs w:val="20"/>
        </w:rPr>
        <w:t>06 de março de 2024</w:t>
      </w:r>
      <w:r w:rsidRPr="00B85599">
        <w:rPr>
          <w:rFonts w:ascii="Courier New" w:hAnsi="Courier New" w:cs="Courier New"/>
          <w:szCs w:val="20"/>
        </w:rPr>
        <w:t>.</w:t>
      </w:r>
    </w:p>
    <w:p w14:paraId="244491C8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szCs w:val="20"/>
        </w:rPr>
      </w:pPr>
    </w:p>
    <w:p w14:paraId="75997B72" w14:textId="77777777" w:rsidR="00940816" w:rsidRPr="00B85599" w:rsidRDefault="00940816" w:rsidP="00940816">
      <w:pPr>
        <w:jc w:val="center"/>
        <w:rPr>
          <w:rFonts w:ascii="Courier New" w:hAnsi="Courier New" w:cs="Courier New"/>
          <w:b/>
          <w:szCs w:val="20"/>
          <w:lang w:val="x-none" w:eastAsia="x-none"/>
        </w:rPr>
      </w:pPr>
    </w:p>
    <w:p w14:paraId="1C21C3CB" w14:textId="77777777" w:rsidR="00940816" w:rsidRPr="00B85599" w:rsidRDefault="00940816" w:rsidP="00940816">
      <w:pPr>
        <w:jc w:val="center"/>
        <w:rPr>
          <w:rFonts w:ascii="Courier New" w:hAnsi="Courier New" w:cs="Courier New"/>
          <w:b/>
          <w:szCs w:val="20"/>
          <w:lang w:val="x-none" w:eastAsia="x-none"/>
        </w:rPr>
      </w:pPr>
    </w:p>
    <w:p w14:paraId="5661147E" w14:textId="77777777" w:rsidR="00940816" w:rsidRPr="00B85599" w:rsidRDefault="00940816" w:rsidP="00940816">
      <w:pPr>
        <w:jc w:val="center"/>
        <w:rPr>
          <w:bCs/>
          <w:sz w:val="25"/>
          <w:szCs w:val="20"/>
          <w:lang w:val="x-none" w:eastAsia="x-none"/>
        </w:rPr>
      </w:pPr>
      <w:r w:rsidRPr="00B85599">
        <w:rPr>
          <w:bCs/>
          <w:sz w:val="25"/>
          <w:szCs w:val="20"/>
          <w:lang w:val="x-none" w:eastAsia="x-none"/>
        </w:rPr>
        <w:t>_________________________________________</w:t>
      </w:r>
    </w:p>
    <w:p w14:paraId="655C0621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jc w:val="center"/>
        <w:outlineLvl w:val="0"/>
        <w:rPr>
          <w:rFonts w:ascii="Courier New" w:hAnsi="Courier New" w:cs="Courier New"/>
          <w:b/>
          <w:szCs w:val="20"/>
          <w:lang w:val="es-ES_tradnl"/>
        </w:rPr>
      </w:pPr>
      <w:r w:rsidRPr="00B85599">
        <w:rPr>
          <w:rFonts w:ascii="Courier New" w:hAnsi="Courier New" w:cs="Courier New"/>
          <w:b/>
          <w:szCs w:val="20"/>
          <w:lang w:val="es-ES_tradnl"/>
        </w:rPr>
        <w:t xml:space="preserve">Cleber Juliano de </w:t>
      </w:r>
      <w:proofErr w:type="spellStart"/>
      <w:r w:rsidRPr="00B85599">
        <w:rPr>
          <w:rFonts w:ascii="Courier New" w:hAnsi="Courier New" w:cs="Courier New"/>
          <w:b/>
          <w:szCs w:val="20"/>
          <w:lang w:val="es-ES_tradnl"/>
        </w:rPr>
        <w:t>Oliveria</w:t>
      </w:r>
      <w:proofErr w:type="spellEnd"/>
    </w:p>
    <w:p w14:paraId="16641075" w14:textId="77777777" w:rsidR="00940816" w:rsidRPr="00B85599" w:rsidRDefault="00940816" w:rsidP="00940816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szCs w:val="20"/>
        </w:rPr>
      </w:pPr>
      <w:r w:rsidRPr="00B85599">
        <w:rPr>
          <w:rFonts w:ascii="Courier New" w:hAnsi="Courier New" w:cs="Courier New"/>
          <w:szCs w:val="20"/>
        </w:rPr>
        <w:t>Presidente</w:t>
      </w:r>
    </w:p>
    <w:p w14:paraId="17D824A2" w14:textId="77777777" w:rsidR="00940816" w:rsidRPr="00B85599" w:rsidRDefault="00940816" w:rsidP="00940816">
      <w:pPr>
        <w:ind w:firstLine="1701"/>
        <w:jc w:val="both"/>
        <w:rPr>
          <w:rFonts w:ascii="Arial" w:hAnsi="Arial" w:cs="Arial"/>
          <w:szCs w:val="26"/>
        </w:rPr>
      </w:pPr>
    </w:p>
    <w:p w14:paraId="5A02234E" w14:textId="77777777" w:rsidR="00940816" w:rsidRPr="00B85599" w:rsidRDefault="00940816" w:rsidP="00940816">
      <w:pPr>
        <w:ind w:firstLine="1701"/>
        <w:jc w:val="both"/>
        <w:rPr>
          <w:rFonts w:ascii="Arial" w:hAnsi="Arial" w:cs="Arial"/>
          <w:szCs w:val="26"/>
        </w:rPr>
      </w:pPr>
    </w:p>
    <w:p w14:paraId="1F1159FB" w14:textId="77777777" w:rsidR="00940816" w:rsidRDefault="00940816" w:rsidP="00940816">
      <w:pPr>
        <w:pStyle w:val="Recuodecorpodetexto"/>
        <w:ind w:firstLine="0"/>
        <w:outlineLvl w:val="0"/>
        <w:rPr>
          <w:szCs w:val="28"/>
        </w:rPr>
      </w:pPr>
    </w:p>
    <w:p w14:paraId="77B5A236" w14:textId="77777777" w:rsidR="00940816" w:rsidRDefault="00940816" w:rsidP="00940816">
      <w:pPr>
        <w:pStyle w:val="Recuodecorpodetexto"/>
        <w:ind w:firstLine="0"/>
        <w:outlineLvl w:val="0"/>
        <w:rPr>
          <w:szCs w:val="28"/>
        </w:rPr>
      </w:pPr>
    </w:p>
    <w:p w14:paraId="0E1CDC05" w14:textId="77777777" w:rsidR="00940816" w:rsidRDefault="00940816" w:rsidP="00940816">
      <w:pPr>
        <w:pStyle w:val="Recuodecorpodetexto"/>
        <w:ind w:firstLine="0"/>
        <w:outlineLvl w:val="0"/>
        <w:rPr>
          <w:szCs w:val="28"/>
        </w:rPr>
      </w:pPr>
    </w:p>
    <w:p w14:paraId="04315C99" w14:textId="77777777" w:rsidR="00940816" w:rsidRDefault="00940816" w:rsidP="00940816">
      <w:pPr>
        <w:pStyle w:val="Recuodecorpodetexto"/>
        <w:ind w:firstLine="0"/>
        <w:outlineLvl w:val="0"/>
        <w:rPr>
          <w:szCs w:val="28"/>
        </w:rPr>
      </w:pPr>
    </w:p>
    <w:p w14:paraId="74BA1692" w14:textId="77777777" w:rsidR="00940816" w:rsidRDefault="00940816" w:rsidP="00940816">
      <w:pPr>
        <w:pStyle w:val="Recuodecorpodetexto"/>
        <w:ind w:firstLine="0"/>
        <w:outlineLvl w:val="0"/>
        <w:rPr>
          <w:szCs w:val="28"/>
        </w:rPr>
      </w:pPr>
    </w:p>
    <w:p w14:paraId="2200D9B3" w14:textId="77777777" w:rsidR="00940816" w:rsidRDefault="00940816" w:rsidP="00940816">
      <w:pPr>
        <w:pStyle w:val="Recuodecorpodetexto"/>
        <w:ind w:firstLine="0"/>
        <w:outlineLvl w:val="0"/>
        <w:rPr>
          <w:szCs w:val="28"/>
        </w:rPr>
      </w:pPr>
    </w:p>
    <w:p w14:paraId="15AC68D8" w14:textId="77777777" w:rsidR="00940816" w:rsidRDefault="00940816" w:rsidP="00940816">
      <w:pPr>
        <w:pStyle w:val="Recuodecorpodetexto"/>
        <w:ind w:firstLine="0"/>
        <w:outlineLvl w:val="0"/>
        <w:rPr>
          <w:szCs w:val="28"/>
        </w:rPr>
      </w:pPr>
    </w:p>
    <w:p w14:paraId="047FDD43" w14:textId="77777777" w:rsidR="00701887" w:rsidRDefault="00701887"/>
    <w:sectPr w:rsidR="00701887" w:rsidSect="00940816">
      <w:pgSz w:w="11906" w:h="16838"/>
      <w:pgMar w:top="2835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485"/>
    <w:rsid w:val="00572485"/>
    <w:rsid w:val="00701887"/>
    <w:rsid w:val="00940816"/>
    <w:rsid w:val="00A7771D"/>
    <w:rsid w:val="00EA1CD5"/>
    <w:rsid w:val="00EF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40344"/>
  <w15:chartTrackingRefBased/>
  <w15:docId w15:val="{8748761F-6E8C-48E6-9CFC-96E1E18B0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8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940816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40816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391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cp:lastPrinted>2024-03-05T17:35:00Z</cp:lastPrinted>
  <dcterms:created xsi:type="dcterms:W3CDTF">2024-03-05T17:18:00Z</dcterms:created>
  <dcterms:modified xsi:type="dcterms:W3CDTF">2024-03-05T17:37:00Z</dcterms:modified>
</cp:coreProperties>
</file>