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50E3B7" w14:textId="77777777" w:rsidR="00324D5D" w:rsidRPr="0040529E" w:rsidRDefault="00324D5D" w:rsidP="00324D5D">
      <w:pPr>
        <w:spacing w:after="200" w:line="276" w:lineRule="auto"/>
        <w:rPr>
          <w:rFonts w:ascii="Calibri" w:eastAsia="Calibri" w:hAnsi="Calibri" w:cs="Times New Roman"/>
        </w:rPr>
      </w:pPr>
    </w:p>
    <w:p w14:paraId="41648BA4" w14:textId="77777777" w:rsidR="00324D5D" w:rsidRDefault="00324D5D" w:rsidP="00324D5D">
      <w:pPr>
        <w:spacing w:after="0" w:line="360" w:lineRule="auto"/>
        <w:jc w:val="center"/>
        <w:rPr>
          <w:rFonts w:ascii="Times New Roman" w:eastAsia="Times New Roman" w:hAnsi="Times New Roman" w:cs="Times New Roman"/>
          <w:sz w:val="28"/>
          <w:szCs w:val="28"/>
          <w:u w:val="single"/>
          <w:lang w:eastAsia="pt-BR"/>
        </w:rPr>
      </w:pPr>
    </w:p>
    <w:p w14:paraId="513C8B6B" w14:textId="1FE4FDED" w:rsidR="00324D5D" w:rsidRPr="0040529E" w:rsidRDefault="00324D5D" w:rsidP="00324D5D">
      <w:pPr>
        <w:spacing w:after="0" w:line="360" w:lineRule="auto"/>
        <w:jc w:val="center"/>
        <w:rPr>
          <w:rFonts w:ascii="Times New Roman" w:eastAsia="Times New Roman" w:hAnsi="Times New Roman" w:cs="Times New Roman"/>
          <w:sz w:val="28"/>
          <w:szCs w:val="28"/>
          <w:u w:val="single"/>
          <w:lang w:eastAsia="pt-BR"/>
        </w:rPr>
      </w:pPr>
      <w:r w:rsidRPr="0040529E">
        <w:rPr>
          <w:rFonts w:ascii="Times New Roman" w:eastAsia="Times New Roman" w:hAnsi="Times New Roman" w:cs="Times New Roman"/>
          <w:sz w:val="28"/>
          <w:szCs w:val="28"/>
          <w:u w:val="single"/>
          <w:lang w:eastAsia="pt-BR"/>
        </w:rPr>
        <w:t xml:space="preserve">Indicação nº </w:t>
      </w:r>
      <w:r>
        <w:rPr>
          <w:rFonts w:ascii="Times New Roman" w:eastAsia="Times New Roman" w:hAnsi="Times New Roman" w:cs="Times New Roman"/>
          <w:sz w:val="28"/>
          <w:szCs w:val="28"/>
          <w:u w:val="single"/>
          <w:lang w:eastAsia="pt-BR"/>
        </w:rPr>
        <w:t>1</w:t>
      </w:r>
      <w:r w:rsidR="00920324">
        <w:rPr>
          <w:rFonts w:ascii="Times New Roman" w:eastAsia="Times New Roman" w:hAnsi="Times New Roman" w:cs="Times New Roman"/>
          <w:sz w:val="28"/>
          <w:szCs w:val="28"/>
          <w:u w:val="single"/>
          <w:lang w:eastAsia="pt-BR"/>
        </w:rPr>
        <w:t>2</w:t>
      </w:r>
      <w:r w:rsidRPr="0040529E">
        <w:rPr>
          <w:rFonts w:ascii="Times New Roman" w:eastAsia="Times New Roman" w:hAnsi="Times New Roman" w:cs="Times New Roman"/>
          <w:sz w:val="28"/>
          <w:szCs w:val="28"/>
          <w:u w:val="single"/>
          <w:lang w:eastAsia="pt-BR"/>
        </w:rPr>
        <w:t>/2024</w:t>
      </w:r>
    </w:p>
    <w:p w14:paraId="1ABD5A99" w14:textId="77777777" w:rsidR="00324D5D" w:rsidRPr="0040529E" w:rsidRDefault="00324D5D" w:rsidP="00324D5D">
      <w:pPr>
        <w:ind w:left="1416"/>
        <w:jc w:val="both"/>
        <w:rPr>
          <w:rFonts w:ascii="Times New Roman" w:eastAsia="Calibri" w:hAnsi="Times New Roman" w:cs="Times New Roman"/>
          <w:b/>
          <w:sz w:val="24"/>
          <w:szCs w:val="24"/>
          <w:u w:val="single"/>
        </w:rPr>
      </w:pPr>
      <w:r w:rsidRPr="0040529E">
        <w:rPr>
          <w:rFonts w:ascii="Times New Roman" w:eastAsia="Calibri" w:hAnsi="Times New Roman" w:cs="Times New Roman"/>
          <w:sz w:val="24"/>
          <w:szCs w:val="24"/>
        </w:rPr>
        <w:t>JULIANA LOURENÇO E FERNANDO ROMBALDI BESERRA</w:t>
      </w:r>
      <w:r w:rsidRPr="0040529E">
        <w:rPr>
          <w:rFonts w:ascii="Times New Roman" w:eastAsia="Calibri" w:hAnsi="Times New Roman" w:cs="Times New Roman"/>
          <w:bCs/>
          <w:sz w:val="24"/>
          <w:szCs w:val="24"/>
        </w:rPr>
        <w:t>, VEREADORES DA CÂMARA MUNICIPAL DE MARIÁPOLIS, USANDO DE SUAS ATRIBUIÇÕES QUE LHES SÃO CONFERIDAS POR LEI, APRESENTA A VOSSA EXCELÊNCIA NA FORMA REGIMENTAL, PARA QUE SEJA ENCAMINHADA AO EXCELENTÍSSIMO SENHOR PREFEITO A PRESENTE INDICAÇÃO, INCLUSO ANTEPROJETO, QUE</w:t>
      </w:r>
      <w:r w:rsidRPr="0040529E">
        <w:rPr>
          <w:rFonts w:ascii="Times New Roman" w:eastAsia="Calibri" w:hAnsi="Times New Roman" w:cs="Times New Roman"/>
          <w:sz w:val="24"/>
          <w:szCs w:val="24"/>
        </w:rPr>
        <w:t xml:space="preserve"> </w:t>
      </w:r>
      <w:r w:rsidRPr="0040529E">
        <w:rPr>
          <w:rFonts w:ascii="Times New Roman" w:eastAsia="Calibri" w:hAnsi="Times New Roman" w:cs="Times New Roman"/>
          <w:bCs/>
          <w:sz w:val="24"/>
          <w:szCs w:val="24"/>
        </w:rPr>
        <w:t>INSTITUI O PROGRAMA CASTRAÇÃO LEGAL E FIXA OUTRAS PROVIDÊNCIAS</w:t>
      </w:r>
    </w:p>
    <w:p w14:paraId="6D495813" w14:textId="77777777" w:rsidR="00324D5D" w:rsidRPr="0040529E" w:rsidRDefault="00324D5D" w:rsidP="00324D5D">
      <w:pPr>
        <w:spacing w:after="0" w:line="360" w:lineRule="auto"/>
        <w:ind w:left="2880"/>
        <w:jc w:val="both"/>
        <w:rPr>
          <w:rFonts w:ascii="Times New Roman" w:eastAsia="Times New Roman" w:hAnsi="Times New Roman" w:cs="Times New Roman"/>
          <w:sz w:val="28"/>
          <w:szCs w:val="28"/>
          <w:u w:val="single"/>
          <w:lang w:eastAsia="pt-BR"/>
        </w:rPr>
      </w:pPr>
    </w:p>
    <w:p w14:paraId="31C4CF75" w14:textId="77777777" w:rsidR="00324D5D" w:rsidRPr="0040529E" w:rsidRDefault="00324D5D" w:rsidP="00324D5D">
      <w:pPr>
        <w:spacing w:after="0" w:line="360" w:lineRule="auto"/>
        <w:ind w:left="2880"/>
        <w:jc w:val="both"/>
        <w:rPr>
          <w:rFonts w:ascii="Times New Roman" w:eastAsia="Times New Roman" w:hAnsi="Times New Roman" w:cs="Times New Roman"/>
          <w:sz w:val="28"/>
          <w:szCs w:val="28"/>
          <w:u w:val="single"/>
          <w:lang w:eastAsia="pt-BR"/>
        </w:rPr>
      </w:pPr>
      <w:r w:rsidRPr="0040529E">
        <w:rPr>
          <w:rFonts w:ascii="Times New Roman" w:eastAsia="Times New Roman" w:hAnsi="Times New Roman" w:cs="Times New Roman"/>
          <w:sz w:val="28"/>
          <w:szCs w:val="28"/>
          <w:u w:val="single"/>
          <w:lang w:eastAsia="pt-BR"/>
        </w:rPr>
        <w:t>JUSTIFICATIVA</w:t>
      </w:r>
    </w:p>
    <w:p w14:paraId="66578D66" w14:textId="77777777" w:rsidR="00324D5D" w:rsidRPr="0040529E" w:rsidRDefault="00324D5D" w:rsidP="00324D5D">
      <w:pPr>
        <w:spacing w:after="200" w:line="276" w:lineRule="auto"/>
        <w:rPr>
          <w:rFonts w:ascii="Calibri" w:eastAsia="Calibri" w:hAnsi="Calibri" w:cs="Times New Roman"/>
        </w:rPr>
      </w:pPr>
    </w:p>
    <w:p w14:paraId="47D87059" w14:textId="77777777" w:rsidR="00324D5D" w:rsidRPr="0040529E" w:rsidRDefault="00324D5D" w:rsidP="00324D5D">
      <w:pPr>
        <w:spacing w:after="200" w:line="276" w:lineRule="auto"/>
        <w:ind w:firstLine="1701"/>
        <w:jc w:val="both"/>
        <w:rPr>
          <w:rFonts w:ascii="Times New Roman" w:eastAsia="Calibri" w:hAnsi="Times New Roman" w:cs="Times New Roman"/>
          <w:sz w:val="24"/>
          <w:szCs w:val="24"/>
        </w:rPr>
      </w:pPr>
      <w:r w:rsidRPr="0040529E">
        <w:rPr>
          <w:rFonts w:ascii="Times New Roman" w:eastAsia="Calibri" w:hAnsi="Times New Roman" w:cs="Times New Roman"/>
          <w:sz w:val="24"/>
          <w:szCs w:val="24"/>
        </w:rPr>
        <w:t>O Programa Castração Legal tem por finalidade erradicar uma grande deficiência na cidade, pois é grande o número de cachorros e gatos que vivem nas ruas a mercê, sem donos, sofrendo maus tratos e oferecendo riscos a população. Tal situação pode ser evitada.</w:t>
      </w:r>
    </w:p>
    <w:p w14:paraId="555AEE8E" w14:textId="77777777" w:rsidR="00324D5D" w:rsidRPr="0040529E" w:rsidRDefault="00324D5D" w:rsidP="00324D5D">
      <w:pPr>
        <w:spacing w:after="200" w:line="276" w:lineRule="auto"/>
        <w:ind w:firstLine="1701"/>
        <w:jc w:val="both"/>
        <w:rPr>
          <w:rFonts w:ascii="Times New Roman" w:eastAsia="Calibri" w:hAnsi="Times New Roman" w:cs="Times New Roman"/>
          <w:sz w:val="24"/>
          <w:szCs w:val="24"/>
        </w:rPr>
      </w:pPr>
    </w:p>
    <w:p w14:paraId="1C7EB0D4" w14:textId="77777777" w:rsidR="00324D5D" w:rsidRPr="0040529E" w:rsidRDefault="00324D5D" w:rsidP="00324D5D">
      <w:pPr>
        <w:spacing w:after="200" w:line="276" w:lineRule="auto"/>
        <w:ind w:firstLine="1701"/>
        <w:jc w:val="both"/>
        <w:rPr>
          <w:rFonts w:ascii="Times New Roman" w:eastAsia="Calibri" w:hAnsi="Times New Roman" w:cs="Times New Roman"/>
          <w:sz w:val="24"/>
          <w:szCs w:val="24"/>
        </w:rPr>
      </w:pPr>
      <w:r w:rsidRPr="0040529E">
        <w:rPr>
          <w:rFonts w:ascii="Times New Roman" w:eastAsia="Calibri" w:hAnsi="Times New Roman" w:cs="Times New Roman"/>
          <w:sz w:val="24"/>
          <w:szCs w:val="24"/>
        </w:rPr>
        <w:t xml:space="preserve">A castração não serve só para evitar que nasçam filhotes pois ao serem esterilizados os animais ficam mais caseiros, deixam de brigar e, assim, correm menos risco de serem infectados por doenças transmitidas pelo ato sexual e por mordidas. Outros problemas de comportamento como, por exemplo, a necessidade de urinar para demarcar território, são reduzidos ou eliminados. O risco de os animais desenvolverem certos cânceres em idade avançada é bastante reduzido com a esterilização.  </w:t>
      </w:r>
    </w:p>
    <w:p w14:paraId="4352766E" w14:textId="77777777" w:rsidR="00324D5D" w:rsidRPr="0040529E" w:rsidRDefault="00324D5D" w:rsidP="00324D5D">
      <w:pPr>
        <w:spacing w:after="200" w:line="276" w:lineRule="auto"/>
        <w:ind w:firstLine="1701"/>
        <w:jc w:val="both"/>
        <w:rPr>
          <w:rFonts w:ascii="Times New Roman" w:eastAsia="Calibri" w:hAnsi="Times New Roman" w:cs="Times New Roman"/>
          <w:sz w:val="24"/>
          <w:szCs w:val="24"/>
        </w:rPr>
      </w:pPr>
    </w:p>
    <w:p w14:paraId="4D962364" w14:textId="77777777" w:rsidR="00324D5D" w:rsidRPr="0040529E" w:rsidRDefault="00324D5D" w:rsidP="00324D5D">
      <w:pPr>
        <w:spacing w:after="200" w:line="276" w:lineRule="auto"/>
        <w:ind w:firstLine="1701"/>
        <w:jc w:val="both"/>
        <w:rPr>
          <w:rFonts w:ascii="Times New Roman" w:eastAsia="Calibri" w:hAnsi="Times New Roman" w:cs="Times New Roman"/>
          <w:sz w:val="24"/>
          <w:szCs w:val="24"/>
        </w:rPr>
      </w:pPr>
      <w:r w:rsidRPr="0040529E">
        <w:rPr>
          <w:rFonts w:ascii="Times New Roman" w:eastAsia="Calibri" w:hAnsi="Times New Roman" w:cs="Times New Roman"/>
          <w:sz w:val="24"/>
          <w:szCs w:val="24"/>
        </w:rPr>
        <w:t>O fato de que há um número grande de animais domésticos perambulando pelas ruas é incontestável. É notória a presença de cães e gatos sem lar. Em busca de uma saída rápida para evitar danos à saúde pública, acabam obrigando as autoridades a recorrem a uma solução extrema: o sacrifício dos animais recolhidos das ruas que podem estar infectados e serem transmissores de doenças. Essa prática ignora os dados estatísticos que provam que o extermínio de cães e gatos não resolve o problema da superpopulação e não impede que outros nasçam. Felinos se reproduzem de 3 em 3 meses, e o caninos de 6 em 6 meses.</w:t>
      </w:r>
    </w:p>
    <w:p w14:paraId="13D88D78" w14:textId="77777777" w:rsidR="00324D5D" w:rsidRPr="0040529E" w:rsidRDefault="00324D5D" w:rsidP="00324D5D">
      <w:pPr>
        <w:spacing w:after="200" w:line="276" w:lineRule="auto"/>
        <w:ind w:firstLine="1701"/>
        <w:jc w:val="both"/>
        <w:rPr>
          <w:rFonts w:ascii="Times New Roman" w:eastAsia="Calibri" w:hAnsi="Times New Roman" w:cs="Times New Roman"/>
          <w:sz w:val="24"/>
          <w:szCs w:val="24"/>
        </w:rPr>
      </w:pPr>
    </w:p>
    <w:p w14:paraId="4C684292" w14:textId="77777777" w:rsidR="00324D5D" w:rsidRDefault="00324D5D" w:rsidP="00324D5D">
      <w:pPr>
        <w:spacing w:after="200" w:line="276" w:lineRule="auto"/>
        <w:ind w:firstLine="1701"/>
        <w:jc w:val="both"/>
        <w:rPr>
          <w:rFonts w:ascii="Times New Roman" w:eastAsia="Calibri" w:hAnsi="Times New Roman" w:cs="Times New Roman"/>
          <w:sz w:val="24"/>
          <w:szCs w:val="24"/>
        </w:rPr>
      </w:pPr>
    </w:p>
    <w:p w14:paraId="52DE4ED5" w14:textId="77777777" w:rsidR="00324D5D" w:rsidRDefault="00324D5D" w:rsidP="00324D5D">
      <w:pPr>
        <w:spacing w:after="200" w:line="276" w:lineRule="auto"/>
        <w:ind w:firstLine="1701"/>
        <w:jc w:val="both"/>
        <w:rPr>
          <w:rFonts w:ascii="Times New Roman" w:eastAsia="Calibri" w:hAnsi="Times New Roman" w:cs="Times New Roman"/>
          <w:sz w:val="24"/>
          <w:szCs w:val="24"/>
        </w:rPr>
      </w:pPr>
    </w:p>
    <w:p w14:paraId="02B219C5" w14:textId="77777777" w:rsidR="00324D5D" w:rsidRDefault="00324D5D" w:rsidP="00324D5D">
      <w:pPr>
        <w:spacing w:after="200" w:line="276" w:lineRule="auto"/>
        <w:ind w:firstLine="1701"/>
        <w:jc w:val="both"/>
        <w:rPr>
          <w:rFonts w:ascii="Times New Roman" w:eastAsia="Calibri" w:hAnsi="Times New Roman" w:cs="Times New Roman"/>
          <w:sz w:val="24"/>
          <w:szCs w:val="24"/>
        </w:rPr>
      </w:pPr>
    </w:p>
    <w:p w14:paraId="7D17C555" w14:textId="77777777" w:rsidR="00324D5D" w:rsidRDefault="00324D5D" w:rsidP="00324D5D">
      <w:pPr>
        <w:spacing w:after="200" w:line="276" w:lineRule="auto"/>
        <w:ind w:firstLine="1701"/>
        <w:jc w:val="both"/>
        <w:rPr>
          <w:rFonts w:ascii="Times New Roman" w:eastAsia="Calibri" w:hAnsi="Times New Roman" w:cs="Times New Roman"/>
          <w:sz w:val="24"/>
          <w:szCs w:val="24"/>
        </w:rPr>
      </w:pPr>
    </w:p>
    <w:p w14:paraId="75B7FBC6" w14:textId="05934056" w:rsidR="00324D5D" w:rsidRPr="0040529E" w:rsidRDefault="00324D5D" w:rsidP="00324D5D">
      <w:pPr>
        <w:spacing w:after="200" w:line="276" w:lineRule="auto"/>
        <w:ind w:firstLine="1701"/>
        <w:jc w:val="both"/>
        <w:rPr>
          <w:rFonts w:ascii="Times New Roman" w:eastAsia="Calibri" w:hAnsi="Times New Roman" w:cs="Times New Roman"/>
          <w:sz w:val="24"/>
          <w:szCs w:val="24"/>
        </w:rPr>
      </w:pPr>
      <w:r w:rsidRPr="0040529E">
        <w:rPr>
          <w:rFonts w:ascii="Times New Roman" w:eastAsia="Calibri" w:hAnsi="Times New Roman" w:cs="Times New Roman"/>
          <w:sz w:val="24"/>
          <w:szCs w:val="24"/>
        </w:rPr>
        <w:t xml:space="preserve">Salientamos que existem doenças de cães e gatos que não são evitadas pelas vacinas e são difíceis e onerosas de cuidar, quando não são fatais. </w:t>
      </w:r>
    </w:p>
    <w:p w14:paraId="2E42CA33" w14:textId="77777777" w:rsidR="00324D5D" w:rsidRPr="0040529E" w:rsidRDefault="00324D5D" w:rsidP="00324D5D">
      <w:pPr>
        <w:spacing w:after="200" w:line="276" w:lineRule="auto"/>
        <w:ind w:firstLine="1701"/>
        <w:jc w:val="both"/>
        <w:rPr>
          <w:rFonts w:ascii="Times New Roman" w:eastAsia="Calibri" w:hAnsi="Times New Roman" w:cs="Times New Roman"/>
          <w:sz w:val="24"/>
          <w:szCs w:val="24"/>
        </w:rPr>
      </w:pPr>
      <w:r w:rsidRPr="0040529E">
        <w:rPr>
          <w:rFonts w:ascii="Times New Roman" w:eastAsia="Calibri" w:hAnsi="Times New Roman" w:cs="Times New Roman"/>
          <w:sz w:val="24"/>
          <w:szCs w:val="24"/>
        </w:rPr>
        <w:t>Pelo exposto, requeiro o apoio dos nobres pares na apreciação e interlocução junto ao executivo para implantação do presente anteprojeto de lei visto se reveste de relevante aspecto para a saúde dos animais domésticos.</w:t>
      </w:r>
    </w:p>
    <w:p w14:paraId="5353D653" w14:textId="77777777" w:rsidR="00324D5D" w:rsidRPr="0040529E" w:rsidRDefault="00324D5D" w:rsidP="00324D5D">
      <w:pPr>
        <w:spacing w:after="200" w:line="276" w:lineRule="auto"/>
        <w:ind w:firstLine="1701"/>
        <w:jc w:val="both"/>
        <w:rPr>
          <w:rFonts w:ascii="Times New Roman" w:eastAsia="Calibri" w:hAnsi="Times New Roman" w:cs="Times New Roman"/>
          <w:sz w:val="24"/>
          <w:szCs w:val="24"/>
        </w:rPr>
      </w:pPr>
    </w:p>
    <w:p w14:paraId="52521926" w14:textId="77777777" w:rsidR="00324D5D" w:rsidRPr="0040529E" w:rsidRDefault="00324D5D" w:rsidP="00324D5D">
      <w:pPr>
        <w:spacing w:after="200" w:line="276" w:lineRule="auto"/>
        <w:ind w:firstLine="1701"/>
        <w:jc w:val="both"/>
        <w:rPr>
          <w:rFonts w:ascii="Times New Roman" w:eastAsia="Calibri" w:hAnsi="Times New Roman" w:cs="Times New Roman"/>
          <w:sz w:val="24"/>
          <w:szCs w:val="24"/>
        </w:rPr>
      </w:pPr>
      <w:r w:rsidRPr="0040529E">
        <w:rPr>
          <w:rFonts w:ascii="Times New Roman" w:eastAsia="Calibri" w:hAnsi="Times New Roman" w:cs="Times New Roman"/>
          <w:sz w:val="24"/>
          <w:szCs w:val="24"/>
        </w:rPr>
        <w:t>Sem mais, despedimo-nos renovando meus votos de estima e consideração.</w:t>
      </w:r>
    </w:p>
    <w:p w14:paraId="329BAF55" w14:textId="77777777" w:rsidR="00324D5D" w:rsidRPr="0040529E" w:rsidRDefault="00324D5D" w:rsidP="00324D5D">
      <w:pPr>
        <w:spacing w:after="200" w:line="276" w:lineRule="auto"/>
        <w:jc w:val="both"/>
        <w:rPr>
          <w:rFonts w:ascii="Times New Roman" w:eastAsia="Calibri" w:hAnsi="Times New Roman" w:cs="Times New Roman"/>
          <w:sz w:val="24"/>
          <w:szCs w:val="24"/>
        </w:rPr>
      </w:pPr>
    </w:p>
    <w:p w14:paraId="19A21245" w14:textId="77777777" w:rsidR="00324D5D" w:rsidRPr="0040529E" w:rsidRDefault="00324D5D" w:rsidP="00324D5D">
      <w:pPr>
        <w:spacing w:after="200" w:line="276" w:lineRule="auto"/>
        <w:jc w:val="center"/>
        <w:rPr>
          <w:rFonts w:ascii="Times New Roman" w:eastAsia="Calibri" w:hAnsi="Times New Roman" w:cs="Times New Roman"/>
          <w:sz w:val="24"/>
          <w:szCs w:val="24"/>
        </w:rPr>
      </w:pPr>
      <w:r w:rsidRPr="0040529E">
        <w:rPr>
          <w:rFonts w:ascii="Times New Roman" w:eastAsia="Calibri" w:hAnsi="Times New Roman" w:cs="Times New Roman"/>
          <w:sz w:val="24"/>
          <w:szCs w:val="24"/>
        </w:rPr>
        <w:t>Sala das Sessões, 05 de março de 2024</w:t>
      </w:r>
    </w:p>
    <w:p w14:paraId="79A391FE" w14:textId="77777777" w:rsidR="00324D5D" w:rsidRPr="0040529E" w:rsidRDefault="00324D5D" w:rsidP="00324D5D">
      <w:pPr>
        <w:spacing w:after="200" w:line="276" w:lineRule="auto"/>
        <w:jc w:val="center"/>
        <w:rPr>
          <w:rFonts w:ascii="Times New Roman" w:eastAsia="Calibri" w:hAnsi="Times New Roman" w:cs="Times New Roman"/>
          <w:sz w:val="24"/>
          <w:szCs w:val="24"/>
        </w:rPr>
      </w:pPr>
    </w:p>
    <w:p w14:paraId="1324AE91" w14:textId="77777777" w:rsidR="00324D5D" w:rsidRPr="0040529E" w:rsidRDefault="00324D5D" w:rsidP="00324D5D">
      <w:pPr>
        <w:spacing w:after="200" w:line="276" w:lineRule="auto"/>
        <w:jc w:val="center"/>
        <w:rPr>
          <w:rFonts w:ascii="Times New Roman" w:eastAsia="Calibri" w:hAnsi="Times New Roman" w:cs="Times New Roman"/>
          <w:sz w:val="24"/>
          <w:szCs w:val="24"/>
        </w:rPr>
      </w:pPr>
      <w:r w:rsidRPr="0040529E">
        <w:rPr>
          <w:rFonts w:ascii="Times New Roman" w:eastAsia="Calibri" w:hAnsi="Times New Roman" w:cs="Times New Roman"/>
          <w:sz w:val="24"/>
          <w:szCs w:val="24"/>
        </w:rPr>
        <w:t>Juliana Lourenço</w:t>
      </w:r>
      <w:r w:rsidRPr="0040529E">
        <w:rPr>
          <w:rFonts w:ascii="Times New Roman" w:eastAsia="Calibri" w:hAnsi="Times New Roman" w:cs="Times New Roman"/>
          <w:sz w:val="24"/>
          <w:szCs w:val="24"/>
        </w:rPr>
        <w:br/>
        <w:t>Vereadora</w:t>
      </w:r>
    </w:p>
    <w:p w14:paraId="0149BCBB" w14:textId="77777777" w:rsidR="00324D5D" w:rsidRPr="0040529E" w:rsidRDefault="00324D5D" w:rsidP="00324D5D">
      <w:pPr>
        <w:spacing w:after="200" w:line="276" w:lineRule="auto"/>
        <w:jc w:val="center"/>
        <w:rPr>
          <w:rFonts w:ascii="Times New Roman" w:eastAsia="Calibri" w:hAnsi="Times New Roman" w:cs="Times New Roman"/>
          <w:sz w:val="24"/>
          <w:szCs w:val="24"/>
        </w:rPr>
      </w:pPr>
    </w:p>
    <w:p w14:paraId="04DA136D" w14:textId="77777777" w:rsidR="00324D5D" w:rsidRPr="0040529E" w:rsidRDefault="00324D5D" w:rsidP="00324D5D">
      <w:pPr>
        <w:spacing w:after="200" w:line="276" w:lineRule="auto"/>
        <w:jc w:val="center"/>
        <w:rPr>
          <w:rFonts w:ascii="Times New Roman" w:eastAsia="Calibri" w:hAnsi="Times New Roman" w:cs="Times New Roman"/>
          <w:sz w:val="24"/>
          <w:szCs w:val="24"/>
        </w:rPr>
      </w:pPr>
      <w:r w:rsidRPr="0040529E">
        <w:rPr>
          <w:rFonts w:ascii="Times New Roman" w:eastAsia="Calibri" w:hAnsi="Times New Roman" w:cs="Times New Roman"/>
          <w:sz w:val="24"/>
          <w:szCs w:val="24"/>
        </w:rPr>
        <w:t>Fernando Rombaldi Beserra</w:t>
      </w:r>
      <w:r w:rsidRPr="0040529E">
        <w:rPr>
          <w:rFonts w:ascii="Times New Roman" w:eastAsia="Calibri" w:hAnsi="Times New Roman" w:cs="Times New Roman"/>
          <w:sz w:val="24"/>
          <w:szCs w:val="24"/>
        </w:rPr>
        <w:br/>
        <w:t>Vereador</w:t>
      </w:r>
    </w:p>
    <w:p w14:paraId="3D27E6A2" w14:textId="77777777" w:rsidR="00324D5D" w:rsidRPr="0040529E" w:rsidRDefault="00324D5D" w:rsidP="00324D5D">
      <w:pPr>
        <w:spacing w:after="200" w:line="276" w:lineRule="auto"/>
        <w:jc w:val="both"/>
        <w:rPr>
          <w:rFonts w:ascii="Times New Roman" w:eastAsia="Calibri" w:hAnsi="Times New Roman" w:cs="Times New Roman"/>
        </w:rPr>
      </w:pPr>
    </w:p>
    <w:p w14:paraId="3EC7B65E" w14:textId="77777777" w:rsidR="00324D5D" w:rsidRPr="0040529E" w:rsidRDefault="00324D5D" w:rsidP="00324D5D">
      <w:pPr>
        <w:spacing w:after="200" w:line="276" w:lineRule="auto"/>
        <w:rPr>
          <w:rFonts w:ascii="Calibri" w:eastAsia="Calibri" w:hAnsi="Calibri" w:cs="Times New Roman"/>
        </w:rPr>
      </w:pPr>
    </w:p>
    <w:p w14:paraId="0EAC02C0" w14:textId="77777777" w:rsidR="00324D5D" w:rsidRDefault="00324D5D" w:rsidP="00324D5D"/>
    <w:p w14:paraId="2A13A95F" w14:textId="02A2208E" w:rsidR="00752E0E" w:rsidRDefault="00752E0E"/>
    <w:p w14:paraId="20C78F60" w14:textId="22D41AAA" w:rsidR="0076037D" w:rsidRDefault="0076037D"/>
    <w:p w14:paraId="3E0FAC7F" w14:textId="7A595B93" w:rsidR="0076037D" w:rsidRDefault="0076037D"/>
    <w:p w14:paraId="511B15A1" w14:textId="1719ABD0" w:rsidR="0076037D" w:rsidRDefault="0076037D"/>
    <w:p w14:paraId="4EE11ABC" w14:textId="2CCB85C6" w:rsidR="0076037D" w:rsidRDefault="0076037D"/>
    <w:p w14:paraId="16D7D0DA" w14:textId="7073FF74" w:rsidR="0076037D" w:rsidRDefault="0076037D"/>
    <w:p w14:paraId="2D1BF130" w14:textId="24009595" w:rsidR="0076037D" w:rsidRDefault="0076037D"/>
    <w:p w14:paraId="4577321F" w14:textId="08CAA38F" w:rsidR="0076037D" w:rsidRDefault="0076037D"/>
    <w:p w14:paraId="60F165B0" w14:textId="27D6E861" w:rsidR="0076037D" w:rsidRDefault="0076037D"/>
    <w:p w14:paraId="7A9DAA1A" w14:textId="0D93919F" w:rsidR="0076037D" w:rsidRDefault="0076037D"/>
    <w:p w14:paraId="2F88003A" w14:textId="77777777" w:rsidR="0076037D" w:rsidRDefault="0076037D" w:rsidP="0076037D">
      <w:pPr>
        <w:spacing w:after="200" w:line="276" w:lineRule="auto"/>
        <w:jc w:val="center"/>
        <w:rPr>
          <w:rFonts w:ascii="Times New Roman" w:eastAsia="Calibri" w:hAnsi="Times New Roman" w:cs="Times New Roman"/>
          <w:sz w:val="32"/>
          <w:szCs w:val="32"/>
        </w:rPr>
      </w:pPr>
    </w:p>
    <w:p w14:paraId="5CA8F0F0" w14:textId="6B60AD92" w:rsidR="0076037D" w:rsidRPr="0040529E" w:rsidRDefault="0076037D" w:rsidP="0076037D">
      <w:pPr>
        <w:spacing w:after="200" w:line="276" w:lineRule="auto"/>
        <w:jc w:val="center"/>
        <w:rPr>
          <w:rFonts w:ascii="Times New Roman" w:eastAsia="Calibri" w:hAnsi="Times New Roman" w:cs="Times New Roman"/>
        </w:rPr>
      </w:pPr>
      <w:r>
        <w:rPr>
          <w:rFonts w:ascii="Times New Roman" w:eastAsia="Calibri" w:hAnsi="Times New Roman" w:cs="Times New Roman"/>
          <w:sz w:val="32"/>
          <w:szCs w:val="32"/>
        </w:rPr>
        <w:t>A</w:t>
      </w:r>
      <w:r w:rsidR="00E3384C">
        <w:rPr>
          <w:rFonts w:ascii="Times New Roman" w:eastAsia="Calibri" w:hAnsi="Times New Roman" w:cs="Times New Roman"/>
          <w:sz w:val="32"/>
          <w:szCs w:val="32"/>
        </w:rPr>
        <w:t xml:space="preserve">nteprojeto </w:t>
      </w:r>
    </w:p>
    <w:p w14:paraId="5830128F" w14:textId="77777777" w:rsidR="0076037D" w:rsidRPr="0040529E" w:rsidRDefault="0076037D" w:rsidP="0076037D">
      <w:pPr>
        <w:spacing w:after="200" w:line="276" w:lineRule="auto"/>
        <w:ind w:left="3402"/>
        <w:jc w:val="both"/>
        <w:rPr>
          <w:rFonts w:ascii="Times New Roman" w:eastAsia="Calibri" w:hAnsi="Times New Roman" w:cs="Times New Roman"/>
          <w:i/>
          <w:sz w:val="24"/>
          <w:szCs w:val="24"/>
        </w:rPr>
      </w:pPr>
      <w:r w:rsidRPr="0040529E">
        <w:rPr>
          <w:rFonts w:ascii="Times New Roman" w:eastAsia="Calibri" w:hAnsi="Times New Roman" w:cs="Times New Roman"/>
          <w:i/>
          <w:sz w:val="24"/>
          <w:szCs w:val="24"/>
        </w:rPr>
        <w:t>"</w:t>
      </w:r>
      <w:bookmarkStart w:id="0" w:name="_Hlk160531139"/>
      <w:r w:rsidRPr="0040529E">
        <w:rPr>
          <w:rFonts w:ascii="Times New Roman" w:eastAsia="Calibri" w:hAnsi="Times New Roman" w:cs="Times New Roman"/>
          <w:i/>
          <w:sz w:val="24"/>
          <w:szCs w:val="24"/>
        </w:rPr>
        <w:t>Institui o Programa Castração Legal para cães e gatos e fixa outras providências”</w:t>
      </w:r>
    </w:p>
    <w:bookmarkEnd w:id="0"/>
    <w:p w14:paraId="4744DCF4" w14:textId="77777777" w:rsidR="0076037D" w:rsidRPr="0040529E" w:rsidRDefault="0076037D" w:rsidP="0076037D">
      <w:pPr>
        <w:spacing w:after="200" w:line="276" w:lineRule="auto"/>
        <w:jc w:val="both"/>
        <w:rPr>
          <w:rFonts w:ascii="Times New Roman" w:eastAsia="Calibri" w:hAnsi="Times New Roman" w:cs="Times New Roman"/>
          <w:iCs/>
          <w:sz w:val="24"/>
          <w:szCs w:val="24"/>
        </w:rPr>
      </w:pPr>
      <w:r w:rsidRPr="0040529E">
        <w:rPr>
          <w:rFonts w:ascii="Times New Roman" w:eastAsia="Calibri" w:hAnsi="Times New Roman" w:cs="Times New Roman"/>
          <w:iCs/>
          <w:sz w:val="24"/>
          <w:szCs w:val="24"/>
        </w:rPr>
        <w:t>O PREFEITO MUNICIPAL DE MARIAPOLIS</w:t>
      </w:r>
    </w:p>
    <w:p w14:paraId="37DD50C9" w14:textId="77777777" w:rsidR="0076037D" w:rsidRPr="0040529E" w:rsidRDefault="0076037D" w:rsidP="0076037D">
      <w:pPr>
        <w:spacing w:after="200" w:line="276" w:lineRule="auto"/>
        <w:jc w:val="both"/>
        <w:rPr>
          <w:rFonts w:ascii="Times New Roman" w:eastAsia="Calibri" w:hAnsi="Times New Roman" w:cs="Times New Roman"/>
          <w:iCs/>
          <w:sz w:val="24"/>
          <w:szCs w:val="24"/>
        </w:rPr>
      </w:pPr>
      <w:r w:rsidRPr="0040529E">
        <w:rPr>
          <w:rFonts w:ascii="Times New Roman" w:eastAsia="Calibri" w:hAnsi="Times New Roman" w:cs="Times New Roman"/>
          <w:iCs/>
          <w:sz w:val="24"/>
          <w:szCs w:val="24"/>
        </w:rPr>
        <w:t>Faço saber que a Câmara Municipal de Mariapolis aprovou e eu sanciono e promulgo a seguinte Lei:</w:t>
      </w:r>
    </w:p>
    <w:p w14:paraId="4071082F" w14:textId="77777777" w:rsidR="0076037D" w:rsidRPr="0040529E" w:rsidRDefault="0076037D" w:rsidP="0076037D">
      <w:pPr>
        <w:spacing w:after="200" w:line="276" w:lineRule="auto"/>
        <w:jc w:val="both"/>
        <w:rPr>
          <w:rFonts w:ascii="Times New Roman" w:eastAsia="Calibri" w:hAnsi="Times New Roman" w:cs="Times New Roman"/>
          <w:sz w:val="24"/>
          <w:szCs w:val="24"/>
        </w:rPr>
      </w:pPr>
      <w:r w:rsidRPr="0040529E">
        <w:rPr>
          <w:rFonts w:ascii="Times New Roman" w:eastAsia="Calibri" w:hAnsi="Times New Roman" w:cs="Times New Roman"/>
          <w:sz w:val="24"/>
          <w:szCs w:val="24"/>
        </w:rPr>
        <w:t>Art. 1º - Fica autorizado o Poder Executivo a instituir e viabilizar o Programa Castração Legal para cães e gatos no município de Mariapolis</w:t>
      </w:r>
    </w:p>
    <w:p w14:paraId="4B53D2C2" w14:textId="77777777" w:rsidR="0076037D" w:rsidRPr="0040529E" w:rsidRDefault="0076037D" w:rsidP="0076037D">
      <w:pPr>
        <w:spacing w:after="200" w:line="276" w:lineRule="auto"/>
        <w:jc w:val="both"/>
        <w:rPr>
          <w:rFonts w:ascii="Times New Roman" w:eastAsia="Calibri" w:hAnsi="Times New Roman" w:cs="Times New Roman"/>
          <w:sz w:val="24"/>
          <w:szCs w:val="24"/>
        </w:rPr>
      </w:pPr>
      <w:r w:rsidRPr="0040529E">
        <w:rPr>
          <w:rFonts w:ascii="Times New Roman" w:eastAsia="Calibri" w:hAnsi="Times New Roman" w:cs="Times New Roman"/>
          <w:sz w:val="24"/>
          <w:szCs w:val="24"/>
        </w:rPr>
        <w:t>Parágrafo único: O poder executivo poderá firmar parcerias público-privadas, quando necessário, para viabilizar a execução do programa.</w:t>
      </w:r>
    </w:p>
    <w:p w14:paraId="69C93497" w14:textId="77777777" w:rsidR="0076037D" w:rsidRPr="0040529E" w:rsidRDefault="0076037D" w:rsidP="0076037D">
      <w:pPr>
        <w:spacing w:after="200" w:line="276" w:lineRule="auto"/>
        <w:jc w:val="both"/>
        <w:rPr>
          <w:rFonts w:ascii="Times New Roman" w:eastAsia="Calibri" w:hAnsi="Times New Roman" w:cs="Times New Roman"/>
          <w:sz w:val="24"/>
          <w:szCs w:val="24"/>
        </w:rPr>
      </w:pPr>
      <w:r w:rsidRPr="0040529E">
        <w:rPr>
          <w:rFonts w:ascii="Times New Roman" w:eastAsia="Calibri" w:hAnsi="Times New Roman" w:cs="Times New Roman"/>
          <w:sz w:val="24"/>
          <w:szCs w:val="24"/>
        </w:rPr>
        <w:t xml:space="preserve">Art. 2º - O Programa Castração Legal tem por objetivo fundamental a castração em cães e gatos, pelos órgãos competentes, sem restrição ou limites de quantidade de castração por pessoa física. </w:t>
      </w:r>
    </w:p>
    <w:p w14:paraId="66F37612" w14:textId="77777777" w:rsidR="0076037D" w:rsidRPr="0040529E" w:rsidRDefault="0076037D" w:rsidP="0076037D">
      <w:pPr>
        <w:spacing w:after="200" w:line="276" w:lineRule="auto"/>
        <w:jc w:val="both"/>
        <w:rPr>
          <w:rFonts w:ascii="Times New Roman" w:eastAsia="Calibri" w:hAnsi="Times New Roman" w:cs="Times New Roman"/>
          <w:sz w:val="24"/>
          <w:szCs w:val="24"/>
        </w:rPr>
      </w:pPr>
      <w:r w:rsidRPr="0040529E">
        <w:rPr>
          <w:rFonts w:ascii="Times New Roman" w:eastAsia="Calibri" w:hAnsi="Times New Roman" w:cs="Times New Roman"/>
          <w:sz w:val="24"/>
          <w:szCs w:val="24"/>
        </w:rPr>
        <w:t>Parágrafo único - O Programa Castração Legal atenderá, comprovadamente, animais que o seu proprietário tenha residência fixa no município.</w:t>
      </w:r>
    </w:p>
    <w:p w14:paraId="25057BFD" w14:textId="77777777" w:rsidR="0076037D" w:rsidRPr="0040529E" w:rsidRDefault="0076037D" w:rsidP="0076037D">
      <w:pPr>
        <w:spacing w:after="200" w:line="276" w:lineRule="auto"/>
        <w:jc w:val="both"/>
        <w:rPr>
          <w:rFonts w:ascii="Times New Roman" w:eastAsia="Calibri" w:hAnsi="Times New Roman" w:cs="Times New Roman"/>
          <w:sz w:val="24"/>
          <w:szCs w:val="24"/>
        </w:rPr>
      </w:pPr>
      <w:r w:rsidRPr="0040529E">
        <w:rPr>
          <w:rFonts w:ascii="Times New Roman" w:eastAsia="Calibri" w:hAnsi="Times New Roman" w:cs="Times New Roman"/>
          <w:sz w:val="24"/>
          <w:szCs w:val="24"/>
        </w:rPr>
        <w:t xml:space="preserve">Art. 3º - As despesas decorrentes da execução desta lei correrão por conta de dotações orçamentárias próprias, suplementadas se necessário. </w:t>
      </w:r>
    </w:p>
    <w:p w14:paraId="5E725E84" w14:textId="77777777" w:rsidR="0076037D" w:rsidRPr="0040529E" w:rsidRDefault="0076037D" w:rsidP="0076037D">
      <w:pPr>
        <w:spacing w:after="200" w:line="276" w:lineRule="auto"/>
        <w:jc w:val="both"/>
        <w:rPr>
          <w:rFonts w:ascii="Times New Roman" w:eastAsia="Calibri" w:hAnsi="Times New Roman" w:cs="Times New Roman"/>
          <w:sz w:val="24"/>
          <w:szCs w:val="24"/>
        </w:rPr>
      </w:pPr>
      <w:r w:rsidRPr="0040529E">
        <w:rPr>
          <w:rFonts w:ascii="Times New Roman" w:eastAsia="Calibri" w:hAnsi="Times New Roman" w:cs="Times New Roman"/>
          <w:sz w:val="24"/>
          <w:szCs w:val="24"/>
        </w:rPr>
        <w:t>Art. 4º - Esta lei entra em vigor na data de sua publicação, revogadas as disposições em contrário.</w:t>
      </w:r>
    </w:p>
    <w:p w14:paraId="64A0E457" w14:textId="77777777" w:rsidR="0076037D" w:rsidRPr="0040529E" w:rsidRDefault="0076037D" w:rsidP="0076037D">
      <w:pPr>
        <w:spacing w:after="200" w:line="276" w:lineRule="auto"/>
        <w:rPr>
          <w:rFonts w:ascii="Calibri" w:eastAsia="Calibri" w:hAnsi="Calibri" w:cs="Times New Roman"/>
          <w:sz w:val="24"/>
          <w:szCs w:val="24"/>
        </w:rPr>
      </w:pPr>
    </w:p>
    <w:p w14:paraId="0B64B726" w14:textId="77777777" w:rsidR="0076037D" w:rsidRPr="0040529E" w:rsidRDefault="0076037D" w:rsidP="0076037D">
      <w:pPr>
        <w:spacing w:after="200" w:line="276" w:lineRule="auto"/>
        <w:jc w:val="right"/>
        <w:rPr>
          <w:rFonts w:ascii="Calibri" w:eastAsia="Calibri" w:hAnsi="Calibri" w:cs="Times New Roman"/>
          <w:sz w:val="24"/>
          <w:szCs w:val="24"/>
        </w:rPr>
      </w:pPr>
      <w:r w:rsidRPr="0040529E">
        <w:rPr>
          <w:rFonts w:ascii="Times New Roman" w:eastAsia="Calibri" w:hAnsi="Times New Roman" w:cs="Times New Roman"/>
          <w:sz w:val="24"/>
          <w:szCs w:val="24"/>
        </w:rPr>
        <w:t>Prefeito Municipal</w:t>
      </w:r>
    </w:p>
    <w:p w14:paraId="31D2E29B" w14:textId="77777777" w:rsidR="0076037D" w:rsidRPr="0040529E" w:rsidRDefault="0076037D" w:rsidP="0076037D">
      <w:pPr>
        <w:spacing w:after="200" w:line="276" w:lineRule="auto"/>
        <w:rPr>
          <w:rFonts w:ascii="Calibri" w:eastAsia="Calibri" w:hAnsi="Calibri" w:cs="Times New Roman"/>
          <w:sz w:val="24"/>
          <w:szCs w:val="24"/>
        </w:rPr>
      </w:pPr>
    </w:p>
    <w:p w14:paraId="024C17D3" w14:textId="77777777" w:rsidR="0076037D" w:rsidRPr="0040529E" w:rsidRDefault="0076037D" w:rsidP="0076037D">
      <w:pPr>
        <w:spacing w:after="200" w:line="276" w:lineRule="auto"/>
        <w:rPr>
          <w:rFonts w:ascii="Calibri" w:eastAsia="Calibri" w:hAnsi="Calibri" w:cs="Times New Roman"/>
        </w:rPr>
      </w:pPr>
    </w:p>
    <w:p w14:paraId="3C3AA004" w14:textId="77777777" w:rsidR="0076037D" w:rsidRPr="0040529E" w:rsidRDefault="0076037D" w:rsidP="0076037D">
      <w:pPr>
        <w:spacing w:after="200" w:line="276" w:lineRule="auto"/>
        <w:rPr>
          <w:rFonts w:ascii="Calibri" w:eastAsia="Calibri" w:hAnsi="Calibri" w:cs="Times New Roman"/>
        </w:rPr>
      </w:pPr>
    </w:p>
    <w:p w14:paraId="3019934C" w14:textId="77777777" w:rsidR="0076037D" w:rsidRPr="0040529E" w:rsidRDefault="0076037D" w:rsidP="0076037D">
      <w:pPr>
        <w:spacing w:after="200" w:line="276" w:lineRule="auto"/>
        <w:rPr>
          <w:rFonts w:ascii="Calibri" w:eastAsia="Calibri" w:hAnsi="Calibri" w:cs="Times New Roman"/>
        </w:rPr>
      </w:pPr>
    </w:p>
    <w:p w14:paraId="60348CEB" w14:textId="77777777" w:rsidR="0076037D" w:rsidRPr="0040529E" w:rsidRDefault="0076037D" w:rsidP="0076037D">
      <w:pPr>
        <w:spacing w:after="200" w:line="276" w:lineRule="auto"/>
        <w:rPr>
          <w:rFonts w:ascii="Calibri" w:eastAsia="Calibri" w:hAnsi="Calibri" w:cs="Times New Roman"/>
        </w:rPr>
      </w:pPr>
    </w:p>
    <w:p w14:paraId="71464312" w14:textId="77777777" w:rsidR="0076037D" w:rsidRDefault="0076037D"/>
    <w:sectPr w:rsidR="0076037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B1C"/>
    <w:rsid w:val="00324D5D"/>
    <w:rsid w:val="00541B1C"/>
    <w:rsid w:val="00752E0E"/>
    <w:rsid w:val="0076037D"/>
    <w:rsid w:val="00920324"/>
    <w:rsid w:val="00E3384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1ED19"/>
  <w15:chartTrackingRefBased/>
  <w15:docId w15:val="{0355BC9D-B294-4232-840E-27C33222B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4D5D"/>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534</Words>
  <Characters>2889</Characters>
  <Application>Microsoft Office Word</Application>
  <DocSecurity>0</DocSecurity>
  <Lines>24</Lines>
  <Paragraphs>6</Paragraphs>
  <ScaleCrop>false</ScaleCrop>
  <Company/>
  <LinksUpToDate>false</LinksUpToDate>
  <CharactersWithSpaces>3417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Câmara</dc:creator>
  <cp:keywords/>
  <dc:description/>
  <cp:lastModifiedBy>Câmara</cp:lastModifiedBy>
  <cp:revision>5</cp:revision>
  <dcterms:created xsi:type="dcterms:W3CDTF">2024-03-06T17:20:00Z</dcterms:created>
  <dcterms:modified xsi:type="dcterms:W3CDTF">2024-03-06T18:25:00Z</dcterms:modified>
</cp:coreProperties>
</file>