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4614C" w14:textId="77777777" w:rsidR="00D94DD0" w:rsidRPr="00EA5B06" w:rsidRDefault="00D94DD0" w:rsidP="005B6C5A">
      <w:pPr>
        <w:pStyle w:val="LO-normal"/>
        <w:ind w:left="142"/>
        <w:rPr>
          <w:rFonts w:eastAsia="Times New Roman" w:cs="Times New Roman"/>
          <w:color w:val="000000"/>
          <w:sz w:val="26"/>
          <w:szCs w:val="26"/>
        </w:rPr>
      </w:pPr>
    </w:p>
    <w:p w14:paraId="0B1598DF" w14:textId="62E4D9CD" w:rsidR="00D94DD0" w:rsidRPr="00EA5B06" w:rsidRDefault="007607AD" w:rsidP="008B40F1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8B40F1">
        <w:rPr>
          <w:rFonts w:eastAsia="Times New Roman" w:cs="Times New Roman"/>
          <w:b/>
          <w:color w:val="000000"/>
          <w:sz w:val="26"/>
          <w:szCs w:val="26"/>
        </w:rPr>
        <w:t>16/2024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56966AF1" w14:textId="77777777" w:rsidR="00D94DD0" w:rsidRPr="00EA5B06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639187C6" w14:textId="77777777" w:rsidR="00264EA8" w:rsidRPr="00EA5B06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6112AA2B" w14:textId="77777777"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 w:rsidR="005935D6">
        <w:rPr>
          <w:rFonts w:eastAsia="Times New Roman" w:cs="Times New Roman"/>
          <w:color w:val="000000"/>
          <w:sz w:val="26"/>
          <w:szCs w:val="26"/>
        </w:rPr>
        <w:t>indica</w:t>
      </w:r>
      <w:r w:rsidR="0063004B">
        <w:rPr>
          <w:rFonts w:eastAsia="Times New Roman" w:cs="Times New Roman"/>
          <w:color w:val="000000"/>
          <w:sz w:val="26"/>
          <w:szCs w:val="26"/>
        </w:rPr>
        <w:t xml:space="preserve"> limpeza em área urbana</w:t>
      </w:r>
    </w:p>
    <w:p w14:paraId="24171B66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2582E17D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29112C30" w14:textId="00847BEC" w:rsidR="00264EA8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usando de suas atribuições que lhes são conferidas por Lei, </w:t>
      </w:r>
      <w:r w:rsidR="00774529">
        <w:rPr>
          <w:rFonts w:eastAsia="Times New Roman" w:cs="Times New Roman"/>
          <w:color w:val="000000"/>
          <w:sz w:val="26"/>
          <w:szCs w:val="26"/>
        </w:rPr>
        <w:t>rea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presenta a Vossa Excelência, na forma regimental, a presente </w:t>
      </w:r>
      <w:r w:rsidR="001711EE">
        <w:rPr>
          <w:rFonts w:eastAsia="Times New Roman" w:cs="Times New Roman"/>
          <w:b/>
          <w:color w:val="000000"/>
          <w:sz w:val="26"/>
          <w:szCs w:val="26"/>
        </w:rPr>
        <w:t>PROPOSITURA</w:t>
      </w:r>
      <w:r w:rsidR="00774529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 w:rsidR="00EA5B06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12D8F49F" w14:textId="77777777" w:rsidR="00B84313" w:rsidRDefault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82D40AB" w14:textId="77777777" w:rsidR="00B84313" w:rsidRPr="0063004B" w:rsidRDefault="00B84313" w:rsidP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="00264EA8"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="00F910F3" w:rsidRPr="00EA5B0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63004B">
        <w:rPr>
          <w:rFonts w:eastAsia="Times New Roman" w:cs="Times New Roman"/>
          <w:color w:val="000000"/>
          <w:sz w:val="26"/>
          <w:szCs w:val="26"/>
        </w:rPr>
        <w:t xml:space="preserve">que a Prefeitura de Mariápolis, através de seu setor competente, ou através de notificação do proprietário do imóvel, que realize a limpeza de área desocupada, que faz fundos com a Avenida Pedro </w:t>
      </w:r>
      <w:proofErr w:type="spellStart"/>
      <w:r w:rsidR="0063004B">
        <w:rPr>
          <w:rFonts w:eastAsia="Times New Roman" w:cs="Times New Roman"/>
          <w:color w:val="000000"/>
          <w:sz w:val="26"/>
          <w:szCs w:val="26"/>
        </w:rPr>
        <w:t>Bottan</w:t>
      </w:r>
      <w:proofErr w:type="spellEnd"/>
      <w:r w:rsidR="0063004B">
        <w:rPr>
          <w:rFonts w:eastAsia="Times New Roman" w:cs="Times New Roman"/>
          <w:color w:val="000000"/>
          <w:sz w:val="26"/>
          <w:szCs w:val="26"/>
        </w:rPr>
        <w:t xml:space="preserve">, iniciando-se no cruzamento com a Rua Francisco Alves e estendendo-se até a Rua Ver. </w:t>
      </w:r>
      <w:proofErr w:type="spellStart"/>
      <w:r w:rsidR="0063004B">
        <w:rPr>
          <w:rFonts w:eastAsia="Times New Roman" w:cs="Times New Roman"/>
          <w:color w:val="000000"/>
          <w:sz w:val="26"/>
          <w:szCs w:val="26"/>
        </w:rPr>
        <w:t>Antonio</w:t>
      </w:r>
      <w:proofErr w:type="spellEnd"/>
      <w:r w:rsidR="0063004B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63004B">
        <w:rPr>
          <w:rFonts w:eastAsia="Times New Roman" w:cs="Times New Roman"/>
          <w:color w:val="000000"/>
          <w:sz w:val="26"/>
          <w:szCs w:val="26"/>
        </w:rPr>
        <w:t>Pezolito</w:t>
      </w:r>
      <w:proofErr w:type="spellEnd"/>
      <w:r w:rsidR="0063004B">
        <w:rPr>
          <w:rFonts w:eastAsia="Times New Roman" w:cs="Times New Roman"/>
          <w:color w:val="000000"/>
          <w:sz w:val="26"/>
          <w:szCs w:val="26"/>
        </w:rPr>
        <w:t xml:space="preserve">. </w:t>
      </w:r>
    </w:p>
    <w:p w14:paraId="6B16AFD8" w14:textId="77777777" w:rsidR="00D94DD0" w:rsidRPr="00EA5B06" w:rsidRDefault="00D94DD0">
      <w:pPr>
        <w:pStyle w:val="LO-normal"/>
        <w:jc w:val="both"/>
        <w:rPr>
          <w:sz w:val="26"/>
          <w:szCs w:val="26"/>
        </w:rPr>
      </w:pPr>
    </w:p>
    <w:p w14:paraId="6064D57F" w14:textId="77777777" w:rsidR="00D94DD0" w:rsidRPr="00EA5B06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175F55DC" w14:textId="77777777" w:rsidR="00D94DD0" w:rsidRPr="00EA5B06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3F6DA1E7" w14:textId="77777777" w:rsidR="0063004B" w:rsidRDefault="007607AD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="00D80F39">
        <w:rPr>
          <w:rFonts w:eastAsia="Times New Roman" w:cs="Times New Roman"/>
          <w:color w:val="000000"/>
          <w:sz w:val="26"/>
          <w:szCs w:val="26"/>
        </w:rPr>
        <w:t xml:space="preserve">O </w:t>
      </w:r>
      <w:r w:rsidR="0063004B">
        <w:rPr>
          <w:rFonts w:eastAsia="Times New Roman" w:cs="Times New Roman"/>
          <w:color w:val="000000"/>
          <w:sz w:val="26"/>
          <w:szCs w:val="26"/>
        </w:rPr>
        <w:t>pedido supra decorre de solicitação de populares</w:t>
      </w:r>
      <w:r w:rsidR="0063004B" w:rsidRPr="0063004B">
        <w:rPr>
          <w:rFonts w:eastAsia="Times New Roman" w:cs="Times New Roman"/>
          <w:color w:val="000000"/>
          <w:sz w:val="26"/>
          <w:szCs w:val="26"/>
        </w:rPr>
        <w:t>.</w:t>
      </w:r>
    </w:p>
    <w:p w14:paraId="6BE8F19C" w14:textId="77777777" w:rsidR="0063004B" w:rsidRDefault="0063004B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63004B">
        <w:rPr>
          <w:rFonts w:eastAsia="Times New Roman" w:cs="Times New Roman"/>
          <w:color w:val="000000"/>
          <w:sz w:val="26"/>
          <w:szCs w:val="26"/>
        </w:rPr>
        <w:t xml:space="preserve">A referida área encontra-se atualmente tomada por matagal, avançando sobre o espaço público adjacente, o que acarreta em sérias consequências para a comunidade local. Em primeiro lugar, é importante ressaltar que o matagal obstrui a visão dos transeuntes que utilizam a Avenida Pedro </w:t>
      </w:r>
      <w:proofErr w:type="spellStart"/>
      <w:r w:rsidRPr="0063004B">
        <w:rPr>
          <w:rFonts w:eastAsia="Times New Roman" w:cs="Times New Roman"/>
          <w:color w:val="000000"/>
          <w:sz w:val="26"/>
          <w:szCs w:val="26"/>
        </w:rPr>
        <w:t>Bottan</w:t>
      </w:r>
      <w:proofErr w:type="spellEnd"/>
      <w:r w:rsidRPr="0063004B">
        <w:rPr>
          <w:rFonts w:eastAsia="Times New Roman" w:cs="Times New Roman"/>
          <w:color w:val="000000"/>
          <w:sz w:val="26"/>
          <w:szCs w:val="26"/>
        </w:rPr>
        <w:t>, o que representa um risco à segurança pública, uma vez que obstáculos visuais podem facilitar a ocorrência de crimes e acidentes.</w:t>
      </w:r>
    </w:p>
    <w:p w14:paraId="6289CD94" w14:textId="77777777" w:rsidR="0063004B" w:rsidRDefault="0063004B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63004B">
        <w:rPr>
          <w:rFonts w:eastAsia="Times New Roman" w:cs="Times New Roman"/>
          <w:color w:val="000000"/>
          <w:sz w:val="26"/>
          <w:szCs w:val="26"/>
        </w:rPr>
        <w:t xml:space="preserve">Além disso, a presença desse matagal cria um ambiente propício para a proliferação de animais peçonhentos, representando um perigo eminente para a saúde e segurança dos cidadãos que frequentam </w:t>
      </w:r>
      <w:r>
        <w:rPr>
          <w:rFonts w:eastAsia="Times New Roman" w:cs="Times New Roman"/>
          <w:color w:val="000000"/>
          <w:sz w:val="26"/>
          <w:szCs w:val="26"/>
        </w:rPr>
        <w:t xml:space="preserve">e habitam </w:t>
      </w:r>
      <w:r w:rsidRPr="0063004B">
        <w:rPr>
          <w:rFonts w:eastAsia="Times New Roman" w:cs="Times New Roman"/>
          <w:color w:val="000000"/>
          <w:sz w:val="26"/>
          <w:szCs w:val="26"/>
        </w:rPr>
        <w:t>a região. A proliferação desses animais pode resultar em incidentes graves, como picadas e ataques, especialmente em crianças e idosos que transitam pela área.</w:t>
      </w:r>
    </w:p>
    <w:p w14:paraId="5BA093C9" w14:textId="77777777" w:rsidR="0063004B" w:rsidRDefault="0063004B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63004B">
        <w:rPr>
          <w:rFonts w:eastAsia="Times New Roman" w:cs="Times New Roman"/>
          <w:color w:val="000000"/>
          <w:sz w:val="26"/>
          <w:szCs w:val="26"/>
        </w:rPr>
        <w:t>Portanto, a limpeza e manutenção adequada dessa área são essenciais para garantir a segurança e bem-estar da população de</w:t>
      </w:r>
      <w:r w:rsidR="00BB72AA">
        <w:rPr>
          <w:rFonts w:eastAsia="Times New Roman" w:cs="Times New Roman"/>
          <w:color w:val="000000"/>
          <w:sz w:val="26"/>
          <w:szCs w:val="26"/>
        </w:rPr>
        <w:t>ssa área de</w:t>
      </w:r>
      <w:r w:rsidRPr="0063004B">
        <w:rPr>
          <w:rFonts w:eastAsia="Times New Roman" w:cs="Times New Roman"/>
          <w:color w:val="000000"/>
          <w:sz w:val="26"/>
          <w:szCs w:val="26"/>
        </w:rPr>
        <w:t xml:space="preserve"> Mariápolis. A intervenção da Prefeitura, seja por meio de suas equipes próprias ou em cooperação com o proprietário do terreno, é imprescindível para mitigar os riscos associados ao estado atual do local.</w:t>
      </w:r>
    </w:p>
    <w:p w14:paraId="3A526AE0" w14:textId="77777777" w:rsidR="00BB72AA" w:rsidRDefault="00BB72AA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lastRenderedPageBreak/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63004B" w:rsidRPr="0063004B">
        <w:rPr>
          <w:rFonts w:eastAsia="Times New Roman" w:cs="Times New Roman"/>
          <w:color w:val="000000"/>
          <w:sz w:val="26"/>
          <w:szCs w:val="26"/>
        </w:rPr>
        <w:t>Agradeço antecipadamente pela atenção dedicada a esta questão e pela pronta ação para resolver esse problema que afeta diretamente a qualidade de vida dos munícip</w:t>
      </w:r>
      <w:r>
        <w:rPr>
          <w:rFonts w:eastAsia="Times New Roman" w:cs="Times New Roman"/>
          <w:color w:val="000000"/>
          <w:sz w:val="26"/>
          <w:szCs w:val="26"/>
        </w:rPr>
        <w:t>es.</w:t>
      </w:r>
    </w:p>
    <w:p w14:paraId="06DAD996" w14:textId="77777777" w:rsidR="00D94DD0" w:rsidRPr="00EA5B06" w:rsidRDefault="007607AD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14DA0A8A" w14:textId="77777777" w:rsidR="00D94DD0" w:rsidRPr="00EA5B06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BD308B5" w14:textId="77777777"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BB72AA">
        <w:rPr>
          <w:rFonts w:eastAsia="Times New Roman" w:cs="Times New Roman"/>
          <w:color w:val="000000"/>
          <w:sz w:val="26"/>
          <w:szCs w:val="26"/>
        </w:rPr>
        <w:t>3</w:t>
      </w:r>
      <w:r w:rsidR="009E58C7">
        <w:rPr>
          <w:rFonts w:eastAsia="Times New Roman" w:cs="Times New Roman"/>
          <w:color w:val="000000"/>
          <w:sz w:val="26"/>
          <w:szCs w:val="26"/>
        </w:rPr>
        <w:t xml:space="preserve"> de </w:t>
      </w:r>
      <w:r w:rsidR="00BB72AA">
        <w:rPr>
          <w:rFonts w:eastAsia="Times New Roman" w:cs="Times New Roman"/>
          <w:color w:val="000000"/>
          <w:sz w:val="26"/>
          <w:szCs w:val="26"/>
        </w:rPr>
        <w:t>abril</w:t>
      </w:r>
      <w:r w:rsidR="005935D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9E58C7">
        <w:rPr>
          <w:rFonts w:eastAsia="Times New Roman" w:cs="Times New Roman"/>
          <w:color w:val="000000"/>
          <w:sz w:val="26"/>
          <w:szCs w:val="26"/>
        </w:rPr>
        <w:t>de 2024</w:t>
      </w:r>
    </w:p>
    <w:p w14:paraId="3A01C08D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7044AEEC" w14:textId="5746A7A5" w:rsidR="00D94DD0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C9A57CE" w14:textId="77777777" w:rsidR="0063047F" w:rsidRPr="00EA5B06" w:rsidRDefault="0063047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5F77B70" w14:textId="77777777" w:rsidR="00B84313" w:rsidRDefault="002E5844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52473A26" w14:textId="77777777" w:rsidR="00F910F3" w:rsidRPr="00EA5B06" w:rsidRDefault="00F910F3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p w14:paraId="118EA211" w14:textId="77777777" w:rsidR="00D94DD0" w:rsidRPr="00EA5B06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EA5B06" w:rsidSect="008B40F1">
      <w:pgSz w:w="12240" w:h="15840"/>
      <w:pgMar w:top="2836" w:right="1134" w:bottom="1134" w:left="1985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711EE"/>
    <w:rsid w:val="001A2FA8"/>
    <w:rsid w:val="001E01A1"/>
    <w:rsid w:val="00231881"/>
    <w:rsid w:val="00264EA8"/>
    <w:rsid w:val="002E5844"/>
    <w:rsid w:val="00332A35"/>
    <w:rsid w:val="0038232B"/>
    <w:rsid w:val="003E0D2A"/>
    <w:rsid w:val="00477FE6"/>
    <w:rsid w:val="00483A74"/>
    <w:rsid w:val="004F235F"/>
    <w:rsid w:val="005935D6"/>
    <w:rsid w:val="005B6C5A"/>
    <w:rsid w:val="0063004B"/>
    <w:rsid w:val="0063047F"/>
    <w:rsid w:val="0064021A"/>
    <w:rsid w:val="007607AD"/>
    <w:rsid w:val="00774529"/>
    <w:rsid w:val="008A689C"/>
    <w:rsid w:val="008B40F1"/>
    <w:rsid w:val="008B70A9"/>
    <w:rsid w:val="00921D0E"/>
    <w:rsid w:val="00926F23"/>
    <w:rsid w:val="009E58C7"/>
    <w:rsid w:val="00A738F5"/>
    <w:rsid w:val="00AF21ED"/>
    <w:rsid w:val="00AF227B"/>
    <w:rsid w:val="00B16A35"/>
    <w:rsid w:val="00B84313"/>
    <w:rsid w:val="00BB72AA"/>
    <w:rsid w:val="00C201DA"/>
    <w:rsid w:val="00CA26E4"/>
    <w:rsid w:val="00D1245C"/>
    <w:rsid w:val="00D80F39"/>
    <w:rsid w:val="00D94DD0"/>
    <w:rsid w:val="00DC220D"/>
    <w:rsid w:val="00DF5010"/>
    <w:rsid w:val="00E32395"/>
    <w:rsid w:val="00E55AE2"/>
    <w:rsid w:val="00EA5B06"/>
    <w:rsid w:val="00ED669D"/>
    <w:rsid w:val="00F75262"/>
    <w:rsid w:val="00F9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68BFA"/>
  <w15:docId w15:val="{16FE4BD0-642E-4C13-8176-D34BEE86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7</cp:revision>
  <dcterms:created xsi:type="dcterms:W3CDTF">2024-04-02T00:03:00Z</dcterms:created>
  <dcterms:modified xsi:type="dcterms:W3CDTF">2024-04-02T17:29:00Z</dcterms:modified>
  <dc:language>pt-BR</dc:language>
</cp:coreProperties>
</file>