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9D062" w14:textId="54F99735" w:rsidR="00D94DD0" w:rsidRPr="00EA5B06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175FCB">
        <w:rPr>
          <w:rFonts w:eastAsia="Times New Roman" w:cs="Times New Roman"/>
          <w:b/>
          <w:color w:val="000000"/>
          <w:sz w:val="26"/>
          <w:szCs w:val="26"/>
        </w:rPr>
        <w:t>21/2024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14:paraId="629C42CD" w14:textId="77777777"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1FBB8E69" w14:textId="77777777"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953271C" w14:textId="77777777"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 w:rsidR="00C11E00">
        <w:rPr>
          <w:rFonts w:eastAsia="Times New Roman" w:cs="Times New Roman"/>
          <w:color w:val="000000"/>
          <w:sz w:val="26"/>
          <w:szCs w:val="26"/>
        </w:rPr>
        <w:t>ATENDIMENTO ELETRÔNICO</w:t>
      </w:r>
    </w:p>
    <w:p w14:paraId="06105CA1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3CBE3EEA" w14:textId="77777777"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69807A36" w14:textId="51A408EA" w:rsidR="00264EA8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Mariápolis, usando de suas atribuições que lhes são conferidas por Lei, </w:t>
      </w:r>
      <w:r w:rsidR="00774529">
        <w:rPr>
          <w:rFonts w:eastAsia="Times New Roman" w:cs="Times New Roman"/>
          <w:color w:val="000000"/>
          <w:sz w:val="26"/>
          <w:szCs w:val="26"/>
        </w:rPr>
        <w:t>a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presenta a Vossa Excelência, na forma regimental, a presente </w:t>
      </w:r>
      <w:r w:rsidR="00E570DF">
        <w:rPr>
          <w:rFonts w:eastAsia="Times New Roman" w:cs="Times New Roman"/>
          <w:b/>
          <w:color w:val="000000"/>
          <w:sz w:val="26"/>
          <w:szCs w:val="26"/>
        </w:rPr>
        <w:t>PROPOSITURA</w:t>
      </w:r>
      <w:r w:rsidR="00774529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00DD5658" w14:textId="77777777" w:rsidR="00B84313" w:rsidRDefault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6461096" w14:textId="77777777" w:rsidR="00B84313" w:rsidRPr="0063004B" w:rsidRDefault="00B84313" w:rsidP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="00264EA8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63004B">
        <w:rPr>
          <w:rFonts w:eastAsia="Times New Roman" w:cs="Times New Roman"/>
          <w:color w:val="000000"/>
          <w:sz w:val="26"/>
          <w:szCs w:val="26"/>
        </w:rPr>
        <w:t>que a Prefeitura de Mariápolis,</w:t>
      </w:r>
      <w:r w:rsidR="00C11E00">
        <w:rPr>
          <w:rFonts w:eastAsia="Times New Roman" w:cs="Times New Roman"/>
          <w:color w:val="000000"/>
          <w:sz w:val="26"/>
          <w:szCs w:val="26"/>
        </w:rPr>
        <w:t xml:space="preserve"> providencie a instalação de sistema eletrônico de solicitação de serviços públicos através de whtasapp business, utilizando preferencialmente a linha fixa já existente.</w:t>
      </w:r>
    </w:p>
    <w:p w14:paraId="08F72130" w14:textId="77777777" w:rsidR="00D94DD0" w:rsidRPr="00EA5B06" w:rsidRDefault="00D94DD0">
      <w:pPr>
        <w:pStyle w:val="LO-normal"/>
        <w:jc w:val="both"/>
        <w:rPr>
          <w:sz w:val="26"/>
          <w:szCs w:val="26"/>
        </w:rPr>
      </w:pPr>
    </w:p>
    <w:p w14:paraId="0BC0F373" w14:textId="77777777" w:rsidR="00D94DD0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0448416C" w14:textId="77777777" w:rsidR="00C11E00" w:rsidRDefault="00C11E0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63027A04" w14:textId="77777777" w:rsidR="00C11E00" w:rsidRDefault="00C11E00" w:rsidP="00C11E0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C11E00">
        <w:rPr>
          <w:rFonts w:eastAsia="Times New Roman" w:cs="Times New Roman"/>
          <w:color w:val="000000"/>
          <w:sz w:val="26"/>
          <w:szCs w:val="26"/>
        </w:rPr>
        <w:t>A presente indicação tem por objetivo primordial a modernização e aprimoramento dos serviços públicos oferecidos pela Prefeitura de Mariápolis, visando torná-los mais acessíveis, ágeis e eficientes para os cidadãos do município. Considerando o amplo alcance e a familiaridade da população com o aplicativo de mensagens WhatsApp, que atualmente é acessível à maioria dos cidadãos, é imperativo que o poder público utilize essa ferramenta para facilitar a interação e o acesso aos serviços municipais</w:t>
      </w:r>
      <w:r>
        <w:rPr>
          <w:rFonts w:eastAsia="Times New Roman" w:cs="Times New Roman"/>
          <w:color w:val="000000"/>
          <w:sz w:val="26"/>
          <w:szCs w:val="26"/>
        </w:rPr>
        <w:t>, como comunicação de falta de energia na rede pública</w:t>
      </w:r>
      <w:r w:rsidRPr="00C11E00">
        <w:rPr>
          <w:rFonts w:eastAsia="Times New Roman" w:cs="Times New Roman"/>
          <w:color w:val="000000"/>
          <w:sz w:val="26"/>
          <w:szCs w:val="26"/>
        </w:rPr>
        <w:t>.</w:t>
      </w:r>
    </w:p>
    <w:p w14:paraId="710FC49D" w14:textId="77777777" w:rsidR="00C11E00" w:rsidRDefault="00C11E00" w:rsidP="00C11E0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C11E00">
        <w:rPr>
          <w:rFonts w:eastAsia="Times New Roman" w:cs="Times New Roman"/>
          <w:color w:val="000000"/>
          <w:sz w:val="26"/>
          <w:szCs w:val="26"/>
        </w:rPr>
        <w:t>O WhatsApp Business é uma plataforma especialmente desenvolvida para atender às necessidades das empresas e organizações, oferecendo recursos específicos para o gerenciamento de comunicações e solicitações de clientes. Ao implementar um sistema eletrônico de solicitação de serviços públicos através do WhatsApp Business, a Prefeitura de Mariápolis estará promovendo uma significativa melhoria na experiência do usuário, permitindo que os munícipes solicitem serviços de forma rápida, simples e direta, sem a necessidade de deslocamento presencial ou preenchimento de formulários físicos.</w:t>
      </w:r>
    </w:p>
    <w:p w14:paraId="04F6C116" w14:textId="77777777" w:rsidR="00C11E00" w:rsidRDefault="00C11E00" w:rsidP="00C11E0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C11E00">
        <w:rPr>
          <w:rFonts w:eastAsia="Times New Roman" w:cs="Times New Roman"/>
          <w:color w:val="000000"/>
          <w:sz w:val="26"/>
          <w:szCs w:val="26"/>
        </w:rPr>
        <w:t>Além disso, a utilização preferencialmente da linha fixa já existente da Prefeitura para a operação do WhatsApp Business contribuirá para a otimização dos recursos e a redução de custos, uma vez que não será necessário adquirir novos números de telefone ou linhas móveis. Dessa forma, a implementação desse sistema eletrônico não apenas proporcionará maior comodidade aos cidadãos, mas também representará uma medida economicamente viável e sustentável para a administração municipal.</w:t>
      </w:r>
    </w:p>
    <w:p w14:paraId="095A1AD3" w14:textId="77777777" w:rsidR="00C11E00" w:rsidRDefault="00C11E00" w:rsidP="00C11E0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lastRenderedPageBreak/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C11E00">
        <w:rPr>
          <w:rFonts w:eastAsia="Times New Roman" w:cs="Times New Roman"/>
          <w:color w:val="000000"/>
          <w:sz w:val="26"/>
          <w:szCs w:val="26"/>
        </w:rPr>
        <w:t>É importante ressaltar que a adoção de tecnologias de comunicação como o WhatsApp Business já é uma prática disseminada em diversos órgãos públicos e empresas em todo o mundo, com resultados positivos comprovados em termos de eficiência operacional, satisfação do usuário e transparência na prestação de serviços. Portanto, ao acolher esta indicação e proceder com a instalação do sistema eletrônico de solicitação de serviços públicos via WhatsApp Business, a Prefeitura de Mariápolis estará alinhada com as melhores práticas de gestão pública e comprometida com a melhoria contínua da qualidade dos serviços oferecidos à população.</w:t>
      </w:r>
    </w:p>
    <w:p w14:paraId="60C3BC1C" w14:textId="77777777" w:rsidR="00D94DD0" w:rsidRPr="00EA5B06" w:rsidRDefault="00C11E00" w:rsidP="00C11E0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C11E00">
        <w:rPr>
          <w:rFonts w:eastAsia="Times New Roman" w:cs="Times New Roman"/>
          <w:color w:val="000000"/>
          <w:sz w:val="26"/>
          <w:szCs w:val="26"/>
        </w:rPr>
        <w:t>Assim sendo, considerando os benefícios evidentes e a relevância desta medida para o desenvolvimento e a modernização da administração pública municipal, solicito o apoio por parte de Vossa Excelência e demais membros deste corpo legislativo, visando o interesse coletivo e o bem-estar da comunidade de Mariápolis.</w:t>
      </w:r>
    </w:p>
    <w:p w14:paraId="5014657F" w14:textId="77777777" w:rsidR="00C11E00" w:rsidRDefault="007607AD" w:rsidP="00C11E0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</w:p>
    <w:p w14:paraId="3986A57C" w14:textId="77777777" w:rsidR="00D94DD0" w:rsidRPr="00EA5B06" w:rsidRDefault="007607AD" w:rsidP="00C11E00">
      <w:pPr>
        <w:pStyle w:val="LO-normal"/>
        <w:widowControl/>
        <w:ind w:left="144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>É a justificativa.</w:t>
      </w:r>
    </w:p>
    <w:p w14:paraId="7D87528C" w14:textId="77777777" w:rsidR="00D94DD0" w:rsidRPr="00EA5B06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B76B028" w14:textId="77777777"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C11E00">
        <w:rPr>
          <w:rFonts w:eastAsia="Times New Roman" w:cs="Times New Roman"/>
          <w:color w:val="000000"/>
          <w:sz w:val="26"/>
          <w:szCs w:val="26"/>
        </w:rPr>
        <w:t xml:space="preserve">17 </w:t>
      </w:r>
      <w:r w:rsidR="009E58C7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BB72AA">
        <w:rPr>
          <w:rFonts w:eastAsia="Times New Roman" w:cs="Times New Roman"/>
          <w:color w:val="000000"/>
          <w:sz w:val="26"/>
          <w:szCs w:val="26"/>
        </w:rPr>
        <w:t>abril</w:t>
      </w:r>
      <w:r w:rsidR="005935D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9E58C7">
        <w:rPr>
          <w:rFonts w:eastAsia="Times New Roman" w:cs="Times New Roman"/>
          <w:color w:val="000000"/>
          <w:sz w:val="26"/>
          <w:szCs w:val="26"/>
        </w:rPr>
        <w:t>de 2024</w:t>
      </w:r>
    </w:p>
    <w:p w14:paraId="2350CC91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DC4AEF0" w14:textId="77777777"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D782C58" w14:textId="77777777" w:rsidR="00B84313" w:rsidRDefault="002E5844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7649E8E2" w14:textId="77777777" w:rsidR="00F910F3" w:rsidRPr="00EA5B06" w:rsidRDefault="00F910F3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Vereador</w:t>
      </w:r>
    </w:p>
    <w:p w14:paraId="0C7819CB" w14:textId="77777777" w:rsidR="00D94DD0" w:rsidRPr="00EA5B06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EA5B06" w:rsidSect="00175FCB">
      <w:pgSz w:w="12240" w:h="15840"/>
      <w:pgMar w:top="2835" w:right="1134" w:bottom="1134" w:left="1843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74DA1"/>
    <w:rsid w:val="000E5F92"/>
    <w:rsid w:val="00175FCB"/>
    <w:rsid w:val="001A2FA8"/>
    <w:rsid w:val="001E01A1"/>
    <w:rsid w:val="00231881"/>
    <w:rsid w:val="00264EA8"/>
    <w:rsid w:val="002E40D0"/>
    <w:rsid w:val="002E5844"/>
    <w:rsid w:val="00332A35"/>
    <w:rsid w:val="003709AF"/>
    <w:rsid w:val="0038232B"/>
    <w:rsid w:val="003E0D2A"/>
    <w:rsid w:val="00477FE6"/>
    <w:rsid w:val="00483A74"/>
    <w:rsid w:val="004F235F"/>
    <w:rsid w:val="005935D6"/>
    <w:rsid w:val="005B6C5A"/>
    <w:rsid w:val="0063004B"/>
    <w:rsid w:val="0064021A"/>
    <w:rsid w:val="007607AD"/>
    <w:rsid w:val="00774529"/>
    <w:rsid w:val="008A689C"/>
    <w:rsid w:val="008B70A9"/>
    <w:rsid w:val="00921D0E"/>
    <w:rsid w:val="009E58C7"/>
    <w:rsid w:val="00A37CD9"/>
    <w:rsid w:val="00A738F5"/>
    <w:rsid w:val="00AF21ED"/>
    <w:rsid w:val="00AF227B"/>
    <w:rsid w:val="00B16A35"/>
    <w:rsid w:val="00B84313"/>
    <w:rsid w:val="00B9357F"/>
    <w:rsid w:val="00BB72AA"/>
    <w:rsid w:val="00C11E00"/>
    <w:rsid w:val="00C201DA"/>
    <w:rsid w:val="00CA26E4"/>
    <w:rsid w:val="00D1245C"/>
    <w:rsid w:val="00D80F39"/>
    <w:rsid w:val="00D94DD0"/>
    <w:rsid w:val="00DC220D"/>
    <w:rsid w:val="00DF5010"/>
    <w:rsid w:val="00E32395"/>
    <w:rsid w:val="00E55AE2"/>
    <w:rsid w:val="00E570DF"/>
    <w:rsid w:val="00EA5B06"/>
    <w:rsid w:val="00ED669D"/>
    <w:rsid w:val="00F5548A"/>
    <w:rsid w:val="00F75262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225F"/>
  <w15:docId w15:val="{486774E7-634E-4846-B034-77F91A48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509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3</cp:revision>
  <dcterms:created xsi:type="dcterms:W3CDTF">2024-04-17T13:03:00Z</dcterms:created>
  <dcterms:modified xsi:type="dcterms:W3CDTF">2024-04-17T13:35:00Z</dcterms:modified>
  <dc:language>pt-BR</dc:language>
</cp:coreProperties>
</file>