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8432" w14:textId="41C1AF98" w:rsidR="00BD097B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040          0</w:t>
      </w:r>
      <w:r w:rsidR="00364AE7">
        <w:rPr>
          <w:rFonts w:ascii="Arial Black" w:hAnsi="Arial Black" w:cs="Arial"/>
          <w:b/>
          <w:sz w:val="32"/>
          <w:szCs w:val="32"/>
        </w:rPr>
        <w:t>3</w:t>
      </w:r>
      <w:r w:rsidR="008031C8">
        <w:rPr>
          <w:rFonts w:ascii="Arial Black" w:hAnsi="Arial Black" w:cs="Arial"/>
          <w:b/>
          <w:sz w:val="32"/>
          <w:szCs w:val="32"/>
        </w:rPr>
        <w:t>3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74B149AD" w14:textId="77777777" w:rsidR="00BD097B" w:rsidRPr="00D96A2D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0" w:name="_Hlk20831880"/>
      <w:bookmarkEnd w:id="0"/>
    </w:p>
    <w:p w14:paraId="5064780B" w14:textId="14C76361" w:rsidR="00BD097B" w:rsidRDefault="00BD097B" w:rsidP="00BD097B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8031C8">
        <w:rPr>
          <w:rFonts w:ascii="Arial Black" w:hAnsi="Arial Black" w:cs="Arial"/>
          <w:b/>
          <w:sz w:val="26"/>
          <w:szCs w:val="26"/>
          <w:lang w:eastAsia="ar-SA"/>
        </w:rPr>
        <w:t>4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8031C8">
        <w:rPr>
          <w:rFonts w:ascii="Arial Black" w:hAnsi="Arial Black" w:cs="Arial"/>
          <w:b/>
          <w:sz w:val="26"/>
          <w:szCs w:val="26"/>
          <w:lang w:eastAsia="ar-SA"/>
        </w:rPr>
        <w:t>DÉCIMA QUARTA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6B9CA934" w14:textId="7334B142" w:rsidR="00BD097B" w:rsidRDefault="00BD097B" w:rsidP="00BD097B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47813886" w14:textId="77777777" w:rsidR="007A2CB9" w:rsidRDefault="007A2CB9" w:rsidP="00BD097B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1B92FFE3" w14:textId="77777777" w:rsidR="009E0D84" w:rsidRDefault="00BD097B" w:rsidP="000E4730">
      <w:pPr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Aos</w:t>
      </w:r>
      <w:r w:rsidR="00364AE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8031C8">
        <w:rPr>
          <w:rFonts w:ascii="Courier New" w:hAnsi="Courier New" w:cs="Courier New"/>
          <w:sz w:val="27"/>
          <w:szCs w:val="27"/>
          <w:lang w:eastAsia="ar-SA"/>
        </w:rPr>
        <w:t>18</w:t>
      </w:r>
      <w:r w:rsidR="00825F1A">
        <w:rPr>
          <w:rFonts w:ascii="Courier New" w:hAnsi="Courier New" w:cs="Courier New"/>
          <w:sz w:val="27"/>
          <w:szCs w:val="27"/>
          <w:lang w:eastAsia="ar-SA"/>
        </w:rPr>
        <w:t>(</w:t>
      </w:r>
      <w:r w:rsidR="008031C8">
        <w:rPr>
          <w:rFonts w:ascii="Courier New" w:hAnsi="Courier New" w:cs="Courier New"/>
          <w:sz w:val="27"/>
          <w:szCs w:val="27"/>
          <w:lang w:eastAsia="ar-SA"/>
        </w:rPr>
        <w:t>dezoito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 dias do mês de </w:t>
      </w:r>
      <w:r w:rsidR="00B61A9A">
        <w:rPr>
          <w:rFonts w:ascii="Courier New" w:hAnsi="Courier New" w:cs="Courier New"/>
          <w:sz w:val="27"/>
          <w:szCs w:val="27"/>
          <w:lang w:eastAsia="ar-SA"/>
        </w:rPr>
        <w:t>setembro</w:t>
      </w:r>
      <w:r w:rsidR="00CA033E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do ano de 2024(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Dois Mil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Vinte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), na Sede do Poder Público Legislativo, as 19:00hs (dezenove horas), realizou-se a </w:t>
      </w:r>
      <w:r w:rsidR="00CC2F5E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8031C8">
        <w:rPr>
          <w:rFonts w:ascii="Courier New" w:hAnsi="Courier New" w:cs="Courier New"/>
          <w:b/>
          <w:bCs/>
          <w:sz w:val="27"/>
          <w:szCs w:val="27"/>
          <w:lang w:eastAsia="ar-SA"/>
        </w:rPr>
        <w:t>4</w:t>
      </w:r>
      <w:r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 w:rsidR="00CC2F5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(DÉCIMA </w:t>
      </w:r>
      <w:r w:rsidR="008031C8">
        <w:rPr>
          <w:rFonts w:ascii="Courier New" w:hAnsi="Courier New" w:cs="Courier New"/>
          <w:b/>
          <w:bCs/>
          <w:sz w:val="27"/>
          <w:szCs w:val="27"/>
          <w:lang w:eastAsia="ar-SA"/>
        </w:rPr>
        <w:t>QUARTA</w:t>
      </w:r>
      <w:r w:rsidR="00CC2F5E">
        <w:rPr>
          <w:rFonts w:ascii="Courier New" w:hAnsi="Courier New" w:cs="Courier New"/>
          <w:b/>
          <w:sz w:val="27"/>
          <w:szCs w:val="27"/>
          <w:lang w:eastAsia="ar-SA"/>
        </w:rPr>
        <w:t xml:space="preserve">)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 do Senhor </w:t>
      </w:r>
      <w:r w:rsidR="008031C8">
        <w:rPr>
          <w:rFonts w:ascii="Courier New" w:hAnsi="Courier New" w:cs="Courier New"/>
          <w:sz w:val="27"/>
          <w:szCs w:val="27"/>
          <w:lang w:eastAsia="ar-SA"/>
        </w:rPr>
        <w:t>José Airton Ferreira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2E0C5B">
        <w:rPr>
          <w:rFonts w:ascii="Courier New" w:hAnsi="Courier New" w:cs="Courier New"/>
          <w:sz w:val="27"/>
          <w:szCs w:val="27"/>
        </w:rPr>
        <w:t>e Secretariado pelos Vereadores:</w:t>
      </w:r>
      <w:r w:rsidR="002E0C5B" w:rsidRPr="00215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D34D12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2E0C5B">
        <w:rPr>
          <w:rFonts w:ascii="Courier New" w:hAnsi="Courier New" w:cs="Courier New"/>
          <w:sz w:val="27"/>
          <w:szCs w:val="27"/>
        </w:rPr>
        <w:t xml:space="preserve"> 1º(Primeiro)Secretário e </w:t>
      </w:r>
      <w:r w:rsidR="002E0C5B" w:rsidRPr="002B778C">
        <w:rPr>
          <w:rFonts w:ascii="Courier New" w:hAnsi="Courier New" w:cs="Courier New"/>
          <w:sz w:val="27"/>
          <w:szCs w:val="27"/>
          <w:lang w:eastAsia="ar-SA"/>
        </w:rPr>
        <w:t>Cleber Juliano de Oliveira</w:t>
      </w:r>
      <w:r w:rsidR="002E0C5B">
        <w:rPr>
          <w:rFonts w:ascii="Courier New" w:hAnsi="Courier New" w:cs="Courier New"/>
          <w:sz w:val="27"/>
          <w:szCs w:val="27"/>
        </w:rPr>
        <w:t xml:space="preserve">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CA033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 José Airton Ferreira, Juliana Lourenço,</w:t>
      </w:r>
      <w:r w:rsidRPr="002B778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1" w:name="_Hlk169613590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Cleber Juliano de Oliveira</w:t>
      </w:r>
      <w:bookmarkEnd w:id="1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Bezerra,</w:t>
      </w:r>
      <w:r w:rsidRPr="00B90D2D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João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Luiz Aparecido Belloni, Pedro Firmino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Filho e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Aparecida Ribeiro </w:t>
      </w:r>
      <w:proofErr w:type="spellStart"/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>
        <w:rPr>
          <w:rFonts w:ascii="Courier New" w:hAnsi="Courier New" w:cs="Courier New"/>
          <w:b/>
          <w:sz w:val="27"/>
          <w:szCs w:val="27"/>
          <w:lang w:eastAsia="ar-SA"/>
        </w:rPr>
        <w:t>,</w:t>
      </w:r>
      <w:r w:rsidR="008031C8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8031C8" w:rsidRPr="008031C8">
        <w:rPr>
          <w:rFonts w:ascii="Courier New" w:hAnsi="Courier New" w:cs="Courier New"/>
          <w:bCs/>
          <w:sz w:val="27"/>
          <w:szCs w:val="27"/>
          <w:lang w:eastAsia="ar-SA"/>
        </w:rPr>
        <w:t>registrando a ausência do Vereador:</w:t>
      </w:r>
      <w:r w:rsidR="008031C8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2156BF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 w:rsidR="008031C8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</w:t>
      </w:r>
      <w:r w:rsidR="008031C8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031C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 xml:space="preserve">havendo o número legal de 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>Vereador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>es</w:t>
      </w:r>
      <w:r w:rsidR="007A2CB9">
        <w:rPr>
          <w:rFonts w:ascii="Courier New" w:hAnsi="Courier New" w:cs="Courier New"/>
          <w:bCs/>
          <w:sz w:val="27"/>
          <w:szCs w:val="27"/>
          <w:lang w:eastAsia="ar-SA"/>
        </w:rPr>
        <w:t>,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o Senhor Presidente deu por aberto os trabalhos da Sessão. Nesta parte foi feit</w:t>
      </w:r>
      <w:r w:rsidR="00450CED">
        <w:rPr>
          <w:rFonts w:ascii="Courier New" w:hAnsi="Courier New" w:cs="Courier New"/>
          <w:sz w:val="27"/>
          <w:szCs w:val="27"/>
          <w:lang w:eastAsia="ar-SA"/>
        </w:rPr>
        <w:t>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987870">
        <w:rPr>
          <w:rFonts w:ascii="Courier New" w:hAnsi="Courier New" w:cs="Courier New"/>
          <w:sz w:val="27"/>
          <w:szCs w:val="27"/>
        </w:rPr>
        <w:t xml:space="preserve">Ofício nº </w:t>
      </w:r>
      <w:r w:rsidR="00C97D23">
        <w:rPr>
          <w:rFonts w:ascii="Courier New" w:hAnsi="Courier New" w:cs="Courier New"/>
          <w:sz w:val="27"/>
          <w:szCs w:val="27"/>
        </w:rPr>
        <w:t>1</w:t>
      </w:r>
      <w:r w:rsidR="008031C8">
        <w:rPr>
          <w:rFonts w:ascii="Courier New" w:hAnsi="Courier New" w:cs="Courier New"/>
          <w:sz w:val="27"/>
          <w:szCs w:val="27"/>
        </w:rPr>
        <w:t>94</w:t>
      </w:r>
      <w:r w:rsidR="00C97D23">
        <w:rPr>
          <w:rFonts w:ascii="Courier New" w:hAnsi="Courier New" w:cs="Courier New"/>
          <w:sz w:val="27"/>
          <w:szCs w:val="27"/>
        </w:rPr>
        <w:t>/2024</w:t>
      </w:r>
      <w:r w:rsidR="00987870">
        <w:rPr>
          <w:rFonts w:ascii="Courier New" w:hAnsi="Courier New" w:cs="Courier New"/>
          <w:sz w:val="27"/>
          <w:szCs w:val="27"/>
        </w:rPr>
        <w:t>, enviado pelo Executivo onde encaminha Projeto de Lei nº 2</w:t>
      </w:r>
      <w:r w:rsidR="008031C8">
        <w:rPr>
          <w:rFonts w:ascii="Courier New" w:hAnsi="Courier New" w:cs="Courier New"/>
          <w:sz w:val="27"/>
          <w:szCs w:val="27"/>
        </w:rPr>
        <w:t>7</w:t>
      </w:r>
      <w:r w:rsidR="00987870">
        <w:rPr>
          <w:rFonts w:ascii="Courier New" w:hAnsi="Courier New" w:cs="Courier New"/>
          <w:sz w:val="27"/>
          <w:szCs w:val="27"/>
        </w:rPr>
        <w:t>/2024. Em seguida fo</w:t>
      </w:r>
      <w:r w:rsidR="00C97D23">
        <w:rPr>
          <w:rFonts w:ascii="Courier New" w:hAnsi="Courier New" w:cs="Courier New"/>
          <w:sz w:val="27"/>
          <w:szCs w:val="27"/>
        </w:rPr>
        <w:t>i</w:t>
      </w:r>
      <w:r w:rsidR="00987870">
        <w:rPr>
          <w:rFonts w:ascii="Courier New" w:hAnsi="Courier New" w:cs="Courier New"/>
          <w:sz w:val="27"/>
          <w:szCs w:val="27"/>
        </w:rPr>
        <w:t xml:space="preserve"> colocado em discussão, não havendo orador, fo</w:t>
      </w:r>
      <w:r w:rsidR="00C97D23">
        <w:rPr>
          <w:rFonts w:ascii="Courier New" w:hAnsi="Courier New" w:cs="Courier New"/>
          <w:sz w:val="27"/>
          <w:szCs w:val="27"/>
        </w:rPr>
        <w:t>i</w:t>
      </w:r>
      <w:r w:rsidR="00987870">
        <w:rPr>
          <w:rFonts w:ascii="Courier New" w:hAnsi="Courier New" w:cs="Courier New"/>
          <w:sz w:val="27"/>
          <w:szCs w:val="27"/>
        </w:rPr>
        <w:t xml:space="preserve"> colocado em votação, ficando aprovado por </w:t>
      </w:r>
      <w:r w:rsidR="008031C8">
        <w:rPr>
          <w:rFonts w:ascii="Courier New" w:hAnsi="Courier New" w:cs="Courier New"/>
          <w:sz w:val="27"/>
          <w:szCs w:val="27"/>
        </w:rPr>
        <w:t>maioria absoluta</w:t>
      </w:r>
      <w:r w:rsidR="00987870">
        <w:rPr>
          <w:rFonts w:ascii="Courier New" w:hAnsi="Courier New" w:cs="Courier New"/>
          <w:sz w:val="27"/>
          <w:szCs w:val="27"/>
        </w:rPr>
        <w:t xml:space="preserve"> de votos. Na </w:t>
      </w:r>
      <w:r w:rsidR="008031C8">
        <w:rPr>
          <w:rFonts w:ascii="Courier New" w:hAnsi="Courier New" w:cs="Courier New"/>
          <w:sz w:val="27"/>
          <w:szCs w:val="27"/>
        </w:rPr>
        <w:t>sequência</w:t>
      </w:r>
      <w:r w:rsidR="00987870">
        <w:rPr>
          <w:rFonts w:ascii="Courier New" w:hAnsi="Courier New" w:cs="Courier New"/>
          <w:sz w:val="27"/>
          <w:szCs w:val="27"/>
        </w:rPr>
        <w:t xml:space="preserve"> foi feito a leitura do Projeto de Lei nº 2</w:t>
      </w:r>
      <w:r w:rsidR="008031C8">
        <w:rPr>
          <w:rFonts w:ascii="Courier New" w:hAnsi="Courier New" w:cs="Courier New"/>
          <w:sz w:val="27"/>
          <w:szCs w:val="27"/>
        </w:rPr>
        <w:t>7</w:t>
      </w:r>
      <w:r w:rsidR="00987870">
        <w:rPr>
          <w:rFonts w:ascii="Courier New" w:hAnsi="Courier New" w:cs="Courier New"/>
          <w:sz w:val="27"/>
          <w:szCs w:val="27"/>
        </w:rPr>
        <w:t xml:space="preserve">/2024 </w:t>
      </w:r>
      <w:r w:rsidR="00987870" w:rsidRPr="008031C8">
        <w:rPr>
          <w:rFonts w:ascii="Courier New" w:hAnsi="Courier New" w:cs="Courier New"/>
          <w:sz w:val="27"/>
          <w:szCs w:val="27"/>
        </w:rPr>
        <w:t>“</w:t>
      </w:r>
      <w:r w:rsidR="008031C8" w:rsidRPr="008031C8">
        <w:rPr>
          <w:rFonts w:ascii="Courier New" w:hAnsi="Courier New" w:cs="Courier New"/>
          <w:sz w:val="27"/>
          <w:szCs w:val="27"/>
        </w:rPr>
        <w:t>Fica o Executivo Municipal autorizado a abrir na contabilidade da Prefeitura um crédito adicional suplementar, no valor de R$ 205.000,00 (duzentos e cinco mil reais), destinados ao reforço de datação no setor de saúde e educação</w:t>
      </w:r>
      <w:r w:rsidR="00987870" w:rsidRPr="008031C8">
        <w:rPr>
          <w:rFonts w:ascii="Courier New" w:hAnsi="Courier New" w:cs="Courier New"/>
          <w:sz w:val="27"/>
          <w:szCs w:val="27"/>
        </w:rPr>
        <w:t>”</w:t>
      </w:r>
      <w:r w:rsidR="00987870">
        <w:rPr>
          <w:rFonts w:ascii="Courier New" w:hAnsi="Courier New" w:cs="Courier New"/>
          <w:sz w:val="27"/>
          <w:szCs w:val="27"/>
        </w:rPr>
        <w:t xml:space="preserve">. </w:t>
      </w:r>
      <w:r w:rsidR="0028197D">
        <w:rPr>
          <w:rFonts w:ascii="Courier New" w:hAnsi="Courier New" w:cs="Courier New"/>
          <w:sz w:val="27"/>
          <w:szCs w:val="27"/>
        </w:rPr>
        <w:t xml:space="preserve">Em seguida foi colocado em discussão, não havendo orador, foi colocado em votação, ficando aprovado por </w:t>
      </w:r>
      <w:r w:rsidR="008031C8">
        <w:rPr>
          <w:rFonts w:ascii="Courier New" w:hAnsi="Courier New" w:cs="Courier New"/>
          <w:sz w:val="27"/>
          <w:szCs w:val="27"/>
        </w:rPr>
        <w:t>maioria absoluta</w:t>
      </w:r>
      <w:r w:rsidR="0028197D">
        <w:rPr>
          <w:rFonts w:ascii="Courier New" w:hAnsi="Courier New" w:cs="Courier New"/>
          <w:sz w:val="27"/>
          <w:szCs w:val="27"/>
        </w:rPr>
        <w:t xml:space="preserve"> de votos. Logo após</w:t>
      </w:r>
      <w:r w:rsidR="00C97D23">
        <w:rPr>
          <w:rFonts w:ascii="Courier New" w:hAnsi="Courier New" w:cs="Courier New"/>
          <w:sz w:val="27"/>
          <w:szCs w:val="27"/>
        </w:rPr>
        <w:t xml:space="preserve">, foi feito a leitura </w:t>
      </w:r>
      <w:r w:rsidR="008031C8">
        <w:rPr>
          <w:rFonts w:ascii="Courier New" w:hAnsi="Courier New" w:cs="Courier New"/>
          <w:sz w:val="27"/>
          <w:szCs w:val="27"/>
        </w:rPr>
        <w:t>do Projeto de Lei (Legislativo)</w:t>
      </w:r>
      <w:r w:rsidR="00C97D23">
        <w:rPr>
          <w:rFonts w:ascii="Courier New" w:hAnsi="Courier New" w:cs="Courier New"/>
          <w:sz w:val="27"/>
          <w:szCs w:val="27"/>
        </w:rPr>
        <w:t xml:space="preserve"> nº </w:t>
      </w:r>
      <w:r w:rsidR="008031C8">
        <w:rPr>
          <w:rFonts w:ascii="Courier New" w:hAnsi="Courier New" w:cs="Courier New"/>
          <w:sz w:val="27"/>
          <w:szCs w:val="27"/>
        </w:rPr>
        <w:t>11</w:t>
      </w:r>
      <w:r w:rsidR="00C97D23">
        <w:rPr>
          <w:rFonts w:ascii="Courier New" w:hAnsi="Courier New" w:cs="Courier New"/>
          <w:sz w:val="27"/>
          <w:szCs w:val="27"/>
        </w:rPr>
        <w:t xml:space="preserve">/2024 </w:t>
      </w:r>
      <w:r w:rsidR="00C97D23" w:rsidRPr="00C97D23">
        <w:rPr>
          <w:rFonts w:ascii="Courier New" w:hAnsi="Courier New" w:cs="Courier New"/>
          <w:sz w:val="27"/>
          <w:szCs w:val="27"/>
        </w:rPr>
        <w:t>“</w:t>
      </w:r>
      <w:r w:rsidR="00837BEE">
        <w:rPr>
          <w:rFonts w:ascii="Courier New" w:hAnsi="Courier New" w:cs="Courier New"/>
          <w:sz w:val="27"/>
          <w:szCs w:val="27"/>
        </w:rPr>
        <w:t xml:space="preserve">INSTITUI A CAMPANHA PERMANENTE DE ORIENTAÇÃO E CONSCIENTIZAÇÃO SOBRE O DESCARTE ADEQUADO DO LIXO NO MUNICÍPIO DE MARIÁPOLIS-SP” de autoria do Vereador Fernando Rombaldi Beserra. </w:t>
      </w:r>
      <w:r w:rsidR="00837BEE">
        <w:rPr>
          <w:rFonts w:ascii="Courier New" w:hAnsi="Courier New" w:cs="Courier New"/>
          <w:sz w:val="27"/>
          <w:szCs w:val="27"/>
        </w:rPr>
        <w:t xml:space="preserve">Em seguida o Senhor Presidente encaminhou para a Comissão de </w:t>
      </w:r>
      <w:r w:rsidR="00837BEE">
        <w:rPr>
          <w:rFonts w:ascii="Courier New" w:hAnsi="Courier New" w:cs="Courier New"/>
          <w:sz w:val="27"/>
          <w:szCs w:val="27"/>
        </w:rPr>
        <w:t>Justiça, Legislação e Redação</w:t>
      </w:r>
      <w:r w:rsidR="00837BEE">
        <w:rPr>
          <w:rFonts w:ascii="Courier New" w:hAnsi="Courier New" w:cs="Courier New"/>
          <w:sz w:val="27"/>
          <w:szCs w:val="27"/>
        </w:rPr>
        <w:t>, onde terão o prazo de 15(quinze)dias para darem seus Pareceres</w:t>
      </w:r>
      <w:r w:rsidR="00837BEE">
        <w:rPr>
          <w:rFonts w:ascii="Courier New" w:hAnsi="Courier New" w:cs="Courier New"/>
          <w:sz w:val="27"/>
          <w:szCs w:val="27"/>
        </w:rPr>
        <w:t>. Dando continuidade a matéria</w:t>
      </w:r>
      <w:r w:rsidR="004A4EE3">
        <w:rPr>
          <w:rFonts w:ascii="Courier New" w:hAnsi="Courier New" w:cs="Courier New"/>
          <w:sz w:val="27"/>
          <w:szCs w:val="27"/>
        </w:rPr>
        <w:t>,</w:t>
      </w:r>
      <w:r w:rsidR="00837BEE">
        <w:rPr>
          <w:rFonts w:ascii="Courier New" w:hAnsi="Courier New" w:cs="Courier New"/>
          <w:sz w:val="27"/>
          <w:szCs w:val="27"/>
        </w:rPr>
        <w:t xml:space="preserve"> foi feito </w:t>
      </w:r>
      <w:r w:rsidR="00837BEE">
        <w:rPr>
          <w:rFonts w:ascii="Courier New" w:hAnsi="Courier New" w:cs="Courier New"/>
          <w:color w:val="000000"/>
          <w:sz w:val="27"/>
          <w:szCs w:val="27"/>
        </w:rPr>
        <w:t>a leitura da Decisão do Tribunal de Contas do Estado de São Paulo TC</w:t>
      </w:r>
      <w:r w:rsidR="004A4EE3">
        <w:rPr>
          <w:rFonts w:ascii="Courier New" w:hAnsi="Courier New" w:cs="Courier New"/>
          <w:color w:val="000000"/>
          <w:sz w:val="27"/>
          <w:szCs w:val="27"/>
        </w:rPr>
        <w:t>-</w:t>
      </w:r>
      <w:r w:rsidR="00837BEE">
        <w:rPr>
          <w:rFonts w:ascii="Courier New" w:hAnsi="Courier New" w:cs="Courier New"/>
          <w:color w:val="000000"/>
          <w:sz w:val="27"/>
          <w:szCs w:val="27"/>
        </w:rPr>
        <w:t xml:space="preserve"> </w:t>
      </w:r>
      <w:r w:rsidR="004A4EE3">
        <w:rPr>
          <w:rFonts w:ascii="Courier New" w:hAnsi="Courier New" w:cs="Courier New"/>
          <w:color w:val="000000"/>
          <w:sz w:val="27"/>
          <w:szCs w:val="27"/>
        </w:rPr>
        <w:t>007110989.20-9</w:t>
      </w:r>
      <w:r w:rsidR="00837BEE">
        <w:rPr>
          <w:rFonts w:ascii="Courier New" w:hAnsi="Courier New" w:cs="Courier New"/>
          <w:color w:val="000000"/>
          <w:sz w:val="27"/>
          <w:szCs w:val="27"/>
        </w:rPr>
        <w:t>. Logo após o Senhor Presidente encaminhou as Contas 202</w:t>
      </w:r>
      <w:r w:rsidR="004A4EE3">
        <w:rPr>
          <w:rFonts w:ascii="Courier New" w:hAnsi="Courier New" w:cs="Courier New"/>
          <w:color w:val="000000"/>
          <w:sz w:val="27"/>
          <w:szCs w:val="27"/>
        </w:rPr>
        <w:t>1</w:t>
      </w:r>
      <w:r w:rsidR="00837BEE">
        <w:rPr>
          <w:rFonts w:ascii="Courier New" w:hAnsi="Courier New" w:cs="Courier New"/>
          <w:color w:val="000000"/>
          <w:sz w:val="27"/>
          <w:szCs w:val="27"/>
        </w:rPr>
        <w:t xml:space="preserve"> do Executivo para a Comissão de Serviço Público, </w:t>
      </w:r>
    </w:p>
    <w:p w14:paraId="4265E942" w14:textId="09A250CC" w:rsidR="009E0D84" w:rsidRDefault="009E0D84" w:rsidP="009E0D84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040          03</w:t>
      </w:r>
      <w:r>
        <w:rPr>
          <w:rFonts w:ascii="Arial Black" w:hAnsi="Arial Black" w:cs="Arial"/>
          <w:b/>
          <w:sz w:val="32"/>
          <w:szCs w:val="32"/>
        </w:rPr>
        <w:t>4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5AA9E292" w14:textId="77777777" w:rsidR="009E0D84" w:rsidRPr="008B0FAC" w:rsidRDefault="009E0D84" w:rsidP="000E4730">
      <w:pPr>
        <w:jc w:val="both"/>
        <w:rPr>
          <w:rFonts w:ascii="Courier New" w:hAnsi="Courier New" w:cs="Courier New"/>
          <w:color w:val="000000"/>
          <w:sz w:val="10"/>
          <w:szCs w:val="10"/>
        </w:rPr>
      </w:pPr>
    </w:p>
    <w:p w14:paraId="5D930CBC" w14:textId="10E2917B" w:rsidR="00541930" w:rsidRDefault="00837BEE" w:rsidP="000E4730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color w:val="000000"/>
          <w:sz w:val="27"/>
          <w:szCs w:val="27"/>
        </w:rPr>
        <w:t>Finanças e Orçamento, onde terão 15(quinze)dias para darem seus Pareceres</w:t>
      </w:r>
      <w:r w:rsidR="004A4EE3">
        <w:rPr>
          <w:rFonts w:ascii="Courier New" w:hAnsi="Courier New" w:cs="Courier New"/>
          <w:color w:val="000000"/>
          <w:sz w:val="27"/>
          <w:szCs w:val="27"/>
        </w:rPr>
        <w:t>.</w:t>
      </w:r>
      <w:r w:rsidR="001F308A">
        <w:rPr>
          <w:rFonts w:ascii="Courier New" w:hAnsi="Courier New" w:cs="Courier New"/>
          <w:sz w:val="27"/>
          <w:szCs w:val="27"/>
        </w:rPr>
        <w:t xml:space="preserve"> </w:t>
      </w:r>
      <w:r w:rsidR="009511BB">
        <w:rPr>
          <w:rFonts w:ascii="Courier New" w:hAnsi="Courier New" w:cs="Courier New"/>
          <w:sz w:val="27"/>
          <w:szCs w:val="27"/>
        </w:rPr>
        <w:t xml:space="preserve">Na </w:t>
      </w:r>
      <w:r w:rsidR="0058098C">
        <w:rPr>
          <w:rFonts w:ascii="Courier New" w:hAnsi="Courier New" w:cs="Courier New"/>
          <w:sz w:val="27"/>
          <w:szCs w:val="27"/>
        </w:rPr>
        <w:t>sequência</w:t>
      </w:r>
      <w:r w:rsidR="001F308A">
        <w:rPr>
          <w:rFonts w:ascii="Courier New" w:hAnsi="Courier New" w:cs="Courier New"/>
          <w:sz w:val="27"/>
          <w:szCs w:val="27"/>
        </w:rPr>
        <w:t xml:space="preserve">, fez-se a leitura </w:t>
      </w:r>
      <w:r w:rsidR="00E92067">
        <w:rPr>
          <w:rFonts w:ascii="Courier New" w:hAnsi="Courier New" w:cs="Courier New"/>
          <w:sz w:val="27"/>
          <w:szCs w:val="27"/>
        </w:rPr>
        <w:t>da Indicação nº 3</w:t>
      </w:r>
      <w:r w:rsidR="004A4EE3">
        <w:rPr>
          <w:rFonts w:ascii="Courier New" w:hAnsi="Courier New" w:cs="Courier New"/>
          <w:sz w:val="27"/>
          <w:szCs w:val="27"/>
        </w:rPr>
        <w:t>4</w:t>
      </w:r>
      <w:r w:rsidR="00E92067">
        <w:rPr>
          <w:rFonts w:ascii="Courier New" w:hAnsi="Courier New" w:cs="Courier New"/>
          <w:sz w:val="27"/>
          <w:szCs w:val="27"/>
        </w:rPr>
        <w:t>/2024 de autoria do Vereador Sigmar Dantas Pereira</w:t>
      </w:r>
      <w:r w:rsidR="00F16390">
        <w:rPr>
          <w:rFonts w:ascii="Courier New" w:hAnsi="Courier New" w:cs="Courier New"/>
          <w:sz w:val="27"/>
          <w:szCs w:val="27"/>
        </w:rPr>
        <w:t>.</w:t>
      </w:r>
      <w:r w:rsidR="004A4EE3">
        <w:rPr>
          <w:rFonts w:ascii="Courier New" w:hAnsi="Courier New" w:cs="Courier New"/>
          <w:sz w:val="27"/>
          <w:szCs w:val="27"/>
        </w:rPr>
        <w:t xml:space="preserve"> Continuando foi feito a leitura do Ofício 190/2024, resposta ao Requerimento 21/2024 de autoria do Vereador José Airton Ferreira. Logo após fez-se a leitura do Ofício nº 196/2024 resposta ao Requerimento nº 17/2024 de autoria do Vereador Fernando Rombaldi Beserra. Na sequencia foi feito a leitura do Ofício nº 197/2024 resposta ao Requerimento nº 23/2024 de autoria do Vereador</w:t>
      </w:r>
      <w:r w:rsidR="000E4730">
        <w:rPr>
          <w:rFonts w:ascii="Courier New" w:hAnsi="Courier New" w:cs="Courier New"/>
          <w:sz w:val="27"/>
          <w:szCs w:val="27"/>
        </w:rPr>
        <w:t xml:space="preserve"> José Airton Ferreira. Em seguida fez-se a leitura dos Ofícios do Executivo, </w:t>
      </w:r>
      <w:r w:rsidR="00C931E3">
        <w:rPr>
          <w:rFonts w:ascii="Courier New" w:hAnsi="Courier New" w:cs="Courier New"/>
          <w:sz w:val="27"/>
          <w:szCs w:val="27"/>
        </w:rPr>
        <w:t xml:space="preserve">Convite </w:t>
      </w:r>
      <w:r w:rsidR="000E4730">
        <w:rPr>
          <w:rFonts w:ascii="Courier New" w:hAnsi="Courier New" w:cs="Courier New"/>
          <w:sz w:val="27"/>
          <w:szCs w:val="27"/>
        </w:rPr>
        <w:t xml:space="preserve">para Audiência Pública. </w:t>
      </w:r>
      <w:r w:rsidR="00F16390">
        <w:rPr>
          <w:rFonts w:ascii="Courier New" w:hAnsi="Courier New" w:cs="Courier New"/>
          <w:sz w:val="27"/>
          <w:szCs w:val="27"/>
        </w:rPr>
        <w:t>Não havendo mais matéria a tratar o Senhor Presidente deu por livre o uso da</w:t>
      </w:r>
      <w:r w:rsidR="00753FBC">
        <w:rPr>
          <w:rFonts w:ascii="Courier New" w:hAnsi="Courier New" w:cs="Courier New"/>
          <w:sz w:val="27"/>
          <w:szCs w:val="27"/>
        </w:rPr>
        <w:t xml:space="preserve"> </w:t>
      </w:r>
      <w:r w:rsidR="00F16390">
        <w:rPr>
          <w:rFonts w:ascii="Courier New" w:hAnsi="Courier New" w:cs="Courier New"/>
          <w:sz w:val="27"/>
          <w:szCs w:val="27"/>
        </w:rPr>
        <w:t xml:space="preserve">palavra, onde fizeram o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uso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da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mesma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os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Vereadores</w:t>
      </w:r>
      <w:proofErr w:type="spellEnd"/>
      <w:r w:rsidR="00F16390">
        <w:rPr>
          <w:rFonts w:ascii="Courier New" w:hAnsi="Courier New" w:cs="Courier New"/>
          <w:sz w:val="27"/>
          <w:szCs w:val="27"/>
        </w:rPr>
        <w:t>: Sigmar Dantas Pereira</w:t>
      </w:r>
      <w:r w:rsidR="000568E5">
        <w:rPr>
          <w:rFonts w:ascii="Courier New" w:hAnsi="Courier New" w:cs="Courier New"/>
          <w:sz w:val="27"/>
          <w:szCs w:val="27"/>
        </w:rPr>
        <w:t xml:space="preserve"> e</w:t>
      </w:r>
      <w:r w:rsidR="00F16390">
        <w:rPr>
          <w:rFonts w:ascii="Courier New" w:hAnsi="Courier New" w:cs="Courier New"/>
          <w:sz w:val="27"/>
          <w:szCs w:val="27"/>
        </w:rPr>
        <w:t xml:space="preserve"> Fernando Rombaldi</w:t>
      </w:r>
      <w:r w:rsidR="00D62117">
        <w:rPr>
          <w:rFonts w:ascii="Courier New" w:hAnsi="Courier New" w:cs="Courier New"/>
          <w:sz w:val="27"/>
          <w:szCs w:val="27"/>
        </w:rPr>
        <w:t xml:space="preserve">.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Não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havendo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mais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interessado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a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Sessão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foi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encerrada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D62117">
        <w:rPr>
          <w:rFonts w:ascii="Courier New" w:hAnsi="Courier New" w:cs="Courier New"/>
          <w:sz w:val="27"/>
          <w:szCs w:val="27"/>
        </w:rPr>
        <w:t>solicitando</w:t>
      </w:r>
      <w:proofErr w:type="spellEnd"/>
      <w:r w:rsidR="00D62117">
        <w:rPr>
          <w:rFonts w:ascii="Courier New" w:hAnsi="Courier New" w:cs="Courier New"/>
          <w:sz w:val="27"/>
          <w:szCs w:val="27"/>
        </w:rPr>
        <w:t xml:space="preserve"> </w:t>
      </w:r>
      <w:r w:rsidR="00BD097B">
        <w:rPr>
          <w:rFonts w:ascii="Courier New" w:hAnsi="Courier New" w:cs="Courier New"/>
          <w:sz w:val="27"/>
          <w:szCs w:val="27"/>
        </w:rPr>
        <w:t xml:space="preserve">que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eu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</w:t>
      </w:r>
      <w:bookmarkStart w:id="2" w:name="_Hlk169613770"/>
      <w:r w:rsidR="00BD097B">
        <w:rPr>
          <w:rFonts w:ascii="Courier New" w:hAnsi="Courier New" w:cs="Courier New"/>
          <w:sz w:val="27"/>
          <w:szCs w:val="27"/>
        </w:rPr>
        <w:t xml:space="preserve">FERNANDO ROMBALDI BESERRA </w:t>
      </w:r>
      <w:bookmarkEnd w:id="2"/>
      <w:r w:rsidR="00BD097B">
        <w:rPr>
          <w:rFonts w:ascii="Courier New" w:hAnsi="Courier New" w:cs="Courier New"/>
          <w:sz w:val="27"/>
          <w:szCs w:val="27"/>
        </w:rPr>
        <w:t>1º(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Primeiro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)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Secretário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lavrasse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a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presente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Ata, que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depois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de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lida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e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aprovada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, </w:t>
      </w:r>
      <w:proofErr w:type="spellStart"/>
      <w:r w:rsidR="00BD097B">
        <w:rPr>
          <w:rFonts w:ascii="Courier New" w:hAnsi="Courier New" w:cs="Courier New"/>
          <w:sz w:val="27"/>
          <w:szCs w:val="27"/>
        </w:rPr>
        <w:t>vai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assinada na forma</w:t>
      </w:r>
      <w:r w:rsidR="00541930">
        <w:rPr>
          <w:rFonts w:ascii="Courier New" w:hAnsi="Courier New" w:cs="Courier New"/>
          <w:sz w:val="27"/>
          <w:szCs w:val="27"/>
        </w:rPr>
        <w:t xml:space="preserve"> regimental</w:t>
      </w:r>
      <w:r w:rsidR="000E4730">
        <w:rPr>
          <w:rFonts w:ascii="Courier New" w:hAnsi="Courier New" w:cs="Courier New"/>
          <w:sz w:val="27"/>
          <w:szCs w:val="27"/>
        </w:rPr>
        <w:t xml:space="preserve">........ </w:t>
      </w:r>
      <w:r w:rsidR="009511BB">
        <w:rPr>
          <w:rFonts w:ascii="Courier New" w:hAnsi="Courier New" w:cs="Courier New"/>
          <w:sz w:val="27"/>
          <w:szCs w:val="27"/>
        </w:rPr>
        <w:t>.................</w:t>
      </w:r>
      <w:r w:rsidR="00DC0973">
        <w:rPr>
          <w:rFonts w:ascii="Courier New" w:hAnsi="Courier New" w:cs="Courier New"/>
          <w:sz w:val="27"/>
          <w:szCs w:val="27"/>
        </w:rPr>
        <w:t>.......................</w:t>
      </w:r>
      <w:r w:rsidR="000E4730">
        <w:rPr>
          <w:rFonts w:ascii="Courier New" w:hAnsi="Courier New" w:cs="Courier New"/>
          <w:sz w:val="27"/>
          <w:szCs w:val="27"/>
        </w:rPr>
        <w:t>..................</w:t>
      </w:r>
    </w:p>
    <w:p w14:paraId="6E6D0F91" w14:textId="5505CD5A" w:rsidR="00BD097B" w:rsidRPr="00E36CFD" w:rsidRDefault="00541930" w:rsidP="00541930">
      <w:pPr>
        <w:pStyle w:val="Default"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</w:t>
      </w:r>
      <w:r w:rsidR="00E26FA5">
        <w:rPr>
          <w:rFonts w:ascii="Courier New" w:hAnsi="Courier New" w:cs="Courier New"/>
          <w:sz w:val="27"/>
          <w:szCs w:val="27"/>
        </w:rPr>
        <w:t>....</w:t>
      </w:r>
      <w:r w:rsidR="007A2CB9">
        <w:rPr>
          <w:rFonts w:ascii="Courier New" w:hAnsi="Courier New" w:cs="Courier New"/>
          <w:sz w:val="27"/>
          <w:szCs w:val="27"/>
        </w:rPr>
        <w:t>............................................</w:t>
      </w:r>
      <w:r>
        <w:rPr>
          <w:rFonts w:ascii="Courier New" w:hAnsi="Courier New" w:cs="Courier New"/>
          <w:sz w:val="27"/>
          <w:szCs w:val="27"/>
        </w:rPr>
        <w:t>...</w:t>
      </w:r>
      <w:r w:rsidR="00BD097B">
        <w:rPr>
          <w:rFonts w:ascii="Courier New" w:hAnsi="Courier New" w:cs="Courier New"/>
          <w:sz w:val="27"/>
          <w:szCs w:val="27"/>
        </w:rPr>
        <w:t xml:space="preserve"> </w:t>
      </w:r>
    </w:p>
    <w:p w14:paraId="65D76C3F" w14:textId="77777777" w:rsidR="00456BD0" w:rsidRPr="007A2CB9" w:rsidRDefault="00456BD0" w:rsidP="00BD097B">
      <w:pPr>
        <w:suppressAutoHyphens/>
        <w:rPr>
          <w:rFonts w:ascii="Courier New" w:hAnsi="Courier New" w:cs="Courier New"/>
          <w:b/>
          <w:sz w:val="10"/>
          <w:szCs w:val="10"/>
          <w:lang w:eastAsia="ar-SA"/>
        </w:rPr>
      </w:pPr>
    </w:p>
    <w:p w14:paraId="68FB1AFE" w14:textId="2C19ADCF" w:rsidR="00BD097B" w:rsidRDefault="00BD097B" w:rsidP="00BD097B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0E4730">
        <w:rPr>
          <w:rFonts w:ascii="Courier New" w:hAnsi="Courier New" w:cs="Courier New"/>
          <w:b/>
          <w:sz w:val="27"/>
          <w:szCs w:val="27"/>
          <w:lang w:eastAsia="ar-SA"/>
        </w:rPr>
        <w:t>18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28197D">
        <w:rPr>
          <w:rFonts w:ascii="Courier New" w:hAnsi="Courier New" w:cs="Courier New"/>
          <w:b/>
          <w:sz w:val="27"/>
          <w:szCs w:val="27"/>
          <w:lang w:eastAsia="ar-SA"/>
        </w:rPr>
        <w:t>setembro</w:t>
      </w:r>
      <w:r w:rsidR="00CC0C26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de 2024.</w:t>
      </w:r>
    </w:p>
    <w:p w14:paraId="574E1188" w14:textId="4C1F1E1C" w:rsidR="00456BD0" w:rsidRDefault="00456BD0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60D30305" w14:textId="1A27B168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7FCDAD68" w14:textId="77777777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2A875FCA" w14:textId="6C047D34" w:rsidR="00BD097B" w:rsidRDefault="000E4730" w:rsidP="00BD097B">
      <w:pPr>
        <w:suppressAutoHyphens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b/>
          <w:sz w:val="27"/>
          <w:szCs w:val="27"/>
        </w:rPr>
        <w:t xml:space="preserve">José Airton Ferreira  </w:t>
      </w:r>
      <w:r w:rsidR="00BD097B">
        <w:rPr>
          <w:rFonts w:ascii="Courier New" w:hAnsi="Courier New" w:cs="Courier New"/>
          <w:b/>
          <w:sz w:val="27"/>
          <w:szCs w:val="27"/>
        </w:rPr>
        <w:t xml:space="preserve">      Fernando Rombaldi Beserra</w:t>
      </w:r>
      <w:r w:rsidR="00BD097B">
        <w:rPr>
          <w:rFonts w:ascii="Courier New" w:hAnsi="Courier New" w:cs="Courier New"/>
          <w:sz w:val="27"/>
          <w:szCs w:val="27"/>
        </w:rPr>
        <w:t xml:space="preserve">                                                   Presidente           </w:t>
      </w:r>
      <w:r w:rsidR="00DE3068">
        <w:rPr>
          <w:rFonts w:ascii="Courier New" w:hAnsi="Courier New" w:cs="Courier New"/>
          <w:sz w:val="27"/>
          <w:szCs w:val="27"/>
        </w:rPr>
        <w:t xml:space="preserve">       </w:t>
      </w:r>
      <w:r w:rsidR="00BD097B">
        <w:rPr>
          <w:rFonts w:ascii="Courier New" w:hAnsi="Courier New" w:cs="Courier New"/>
          <w:sz w:val="27"/>
          <w:szCs w:val="27"/>
        </w:rPr>
        <w:t>1º Secretário</w:t>
      </w:r>
    </w:p>
    <w:p w14:paraId="2672999B" w14:textId="77777777" w:rsidR="00BD097B" w:rsidRDefault="00BD097B" w:rsidP="00BD097B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5DDAEBBD" w14:textId="77777777" w:rsidR="004D2C1D" w:rsidRDefault="004D2C1D"/>
    <w:sectPr w:rsidR="004D2C1D" w:rsidSect="00192632">
      <w:pgSz w:w="11906" w:h="16838"/>
      <w:pgMar w:top="1985" w:right="707" w:bottom="142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E6"/>
    <w:rsid w:val="0004154D"/>
    <w:rsid w:val="000568E5"/>
    <w:rsid w:val="000E4730"/>
    <w:rsid w:val="001571B0"/>
    <w:rsid w:val="0019364A"/>
    <w:rsid w:val="0019574C"/>
    <w:rsid w:val="001B631B"/>
    <w:rsid w:val="001F308A"/>
    <w:rsid w:val="002156BF"/>
    <w:rsid w:val="0028197D"/>
    <w:rsid w:val="0028408C"/>
    <w:rsid w:val="002E0C5B"/>
    <w:rsid w:val="00364AE7"/>
    <w:rsid w:val="003B3A8F"/>
    <w:rsid w:val="00450154"/>
    <w:rsid w:val="00450CED"/>
    <w:rsid w:val="00456BD0"/>
    <w:rsid w:val="004A4EE3"/>
    <w:rsid w:val="004D2C1D"/>
    <w:rsid w:val="00541930"/>
    <w:rsid w:val="00565598"/>
    <w:rsid w:val="0058098C"/>
    <w:rsid w:val="006031AF"/>
    <w:rsid w:val="006679A0"/>
    <w:rsid w:val="006873EC"/>
    <w:rsid w:val="006C0D97"/>
    <w:rsid w:val="00753FBC"/>
    <w:rsid w:val="007574D6"/>
    <w:rsid w:val="0076082E"/>
    <w:rsid w:val="007A2CB9"/>
    <w:rsid w:val="007A6722"/>
    <w:rsid w:val="008031C8"/>
    <w:rsid w:val="00825F1A"/>
    <w:rsid w:val="00837BEE"/>
    <w:rsid w:val="00892DC2"/>
    <w:rsid w:val="008B0FAC"/>
    <w:rsid w:val="00911FBB"/>
    <w:rsid w:val="00923EE6"/>
    <w:rsid w:val="009511BB"/>
    <w:rsid w:val="009709A3"/>
    <w:rsid w:val="00972153"/>
    <w:rsid w:val="00980B2B"/>
    <w:rsid w:val="00983384"/>
    <w:rsid w:val="00987870"/>
    <w:rsid w:val="009A0CE5"/>
    <w:rsid w:val="009A5BD4"/>
    <w:rsid w:val="009E019F"/>
    <w:rsid w:val="009E0D84"/>
    <w:rsid w:val="00A31037"/>
    <w:rsid w:val="00A94C64"/>
    <w:rsid w:val="00AC50B1"/>
    <w:rsid w:val="00AC6C29"/>
    <w:rsid w:val="00B30111"/>
    <w:rsid w:val="00B33CD8"/>
    <w:rsid w:val="00B61A9A"/>
    <w:rsid w:val="00B65AA5"/>
    <w:rsid w:val="00B76FC7"/>
    <w:rsid w:val="00B85946"/>
    <w:rsid w:val="00BC6BB1"/>
    <w:rsid w:val="00BD097B"/>
    <w:rsid w:val="00C1658E"/>
    <w:rsid w:val="00C52AC1"/>
    <w:rsid w:val="00C931E3"/>
    <w:rsid w:val="00C97D23"/>
    <w:rsid w:val="00CA033E"/>
    <w:rsid w:val="00CC0C26"/>
    <w:rsid w:val="00CC2F5E"/>
    <w:rsid w:val="00CE32D8"/>
    <w:rsid w:val="00CF085D"/>
    <w:rsid w:val="00D32131"/>
    <w:rsid w:val="00D34D12"/>
    <w:rsid w:val="00D55EB4"/>
    <w:rsid w:val="00D62117"/>
    <w:rsid w:val="00D83317"/>
    <w:rsid w:val="00DB556C"/>
    <w:rsid w:val="00DC0973"/>
    <w:rsid w:val="00DE3068"/>
    <w:rsid w:val="00E0630C"/>
    <w:rsid w:val="00E1010A"/>
    <w:rsid w:val="00E26FA5"/>
    <w:rsid w:val="00E36CFD"/>
    <w:rsid w:val="00E457D6"/>
    <w:rsid w:val="00E6155E"/>
    <w:rsid w:val="00E61F64"/>
    <w:rsid w:val="00E85131"/>
    <w:rsid w:val="00E92067"/>
    <w:rsid w:val="00F10C6B"/>
    <w:rsid w:val="00F16390"/>
    <w:rsid w:val="00F2494F"/>
    <w:rsid w:val="00F31036"/>
    <w:rsid w:val="00F45BAB"/>
    <w:rsid w:val="00F53F8D"/>
    <w:rsid w:val="00F573B0"/>
    <w:rsid w:val="00F62509"/>
    <w:rsid w:val="00F80D4F"/>
    <w:rsid w:val="00FA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5C23"/>
  <w15:chartTrackingRefBased/>
  <w15:docId w15:val="{DDFDB676-FB65-4AFB-B1EF-82CD909C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983384"/>
    <w:pPr>
      <w:tabs>
        <w:tab w:val="left" w:pos="7230"/>
      </w:tabs>
      <w:ind w:left="2268" w:right="808" w:firstLine="142"/>
      <w:jc w:val="both"/>
    </w:pPr>
  </w:style>
  <w:style w:type="paragraph" w:customStyle="1" w:styleId="Default">
    <w:name w:val="Default"/>
    <w:basedOn w:val="Normal"/>
    <w:rsid w:val="009E019F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2</Pages>
  <Words>607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66</cp:revision>
  <cp:lastPrinted>2024-09-16T19:24:00Z</cp:lastPrinted>
  <dcterms:created xsi:type="dcterms:W3CDTF">2024-04-29T17:20:00Z</dcterms:created>
  <dcterms:modified xsi:type="dcterms:W3CDTF">2024-09-30T13:49:00Z</dcterms:modified>
</cp:coreProperties>
</file>